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A3E" w:rsidRPr="003B7E6B" w:rsidRDefault="000F2A3E" w:rsidP="003B7E6B">
      <w:pPr>
        <w:spacing w:after="200" w:line="276" w:lineRule="auto"/>
        <w:jc w:val="both"/>
        <w:rPr>
          <w:rFonts w:ascii="Calibri" w:hAnsi="Calibri"/>
          <w:sz w:val="28"/>
          <w:szCs w:val="28"/>
          <w:lang w:eastAsia="en-US"/>
        </w:rPr>
      </w:pPr>
    </w:p>
    <w:p w:rsidR="000F2A3E" w:rsidRPr="003B7E6B" w:rsidRDefault="000F2A3E" w:rsidP="003B7E6B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c400.JPG" style="position:absolute;left:0;text-align:left;margin-left:20.65pt;margin-top:-18pt;width:38.25pt;height:63pt;z-index:251658240;visibility:visible">
            <v:imagedata r:id="rId5" o:title=""/>
          </v:shape>
        </w:pict>
      </w:r>
      <w:r>
        <w:rPr>
          <w:noProof/>
        </w:rPr>
        <w:pict>
          <v:shape id="Kép 2" o:spid="_x0000_s1027" type="#_x0000_t75" alt="HUN_Sülysáp_COA.jpg" style="position:absolute;left:0;text-align:left;margin-left:404.65pt;margin-top:-9pt;width:37.5pt;height:45pt;z-index:251659264;visibility:visible">
            <v:imagedata r:id="rId6" o:title=""/>
          </v:shape>
        </w:pict>
      </w:r>
      <w:r w:rsidRPr="003B7E6B">
        <w:rPr>
          <w:b/>
          <w:sz w:val="28"/>
          <w:szCs w:val="28"/>
        </w:rPr>
        <w:t>GONDOZÁSI KÖZPONT</w:t>
      </w:r>
    </w:p>
    <w:p w:rsidR="000F2A3E" w:rsidRPr="003B7E6B" w:rsidRDefault="000F2A3E" w:rsidP="003B7E6B">
      <w:pPr>
        <w:jc w:val="center"/>
        <w:rPr>
          <w:b/>
          <w:sz w:val="28"/>
          <w:szCs w:val="28"/>
        </w:rPr>
      </w:pPr>
      <w:r w:rsidRPr="003B7E6B">
        <w:rPr>
          <w:b/>
          <w:sz w:val="28"/>
          <w:szCs w:val="28"/>
        </w:rPr>
        <w:t>2241 Sülysáp, Vasút út 24/a.</w:t>
      </w:r>
    </w:p>
    <w:p w:rsidR="000F2A3E" w:rsidRDefault="000F2A3E" w:rsidP="003B7E6B">
      <w:pPr>
        <w:jc w:val="center"/>
        <w:rPr>
          <w:b/>
          <w:sz w:val="28"/>
          <w:szCs w:val="28"/>
        </w:rPr>
      </w:pPr>
      <w:r w:rsidRPr="003B7E6B">
        <w:rPr>
          <w:b/>
          <w:sz w:val="28"/>
          <w:szCs w:val="28"/>
        </w:rPr>
        <w:t>Tel.: 06-29/435-980</w:t>
      </w:r>
    </w:p>
    <w:p w:rsidR="000F2A3E" w:rsidRPr="003B7E6B" w:rsidRDefault="000F2A3E" w:rsidP="003B7E6B">
      <w:pPr>
        <w:pBdr>
          <w:bottom w:val="single" w:sz="4" w:space="1" w:color="auto"/>
        </w:pBdr>
        <w:rPr>
          <w:b/>
          <w:sz w:val="28"/>
          <w:u w:val="single"/>
        </w:rPr>
      </w:pPr>
    </w:p>
    <w:p w:rsidR="000F2A3E" w:rsidRDefault="000F2A3E" w:rsidP="00CD49B0">
      <w:pPr>
        <w:ind w:left="357"/>
        <w:jc w:val="center"/>
        <w:rPr>
          <w:b/>
          <w:caps/>
          <w:u w:val="single"/>
        </w:rPr>
      </w:pPr>
    </w:p>
    <w:p w:rsidR="000F2A3E" w:rsidRDefault="000F2A3E" w:rsidP="00CD49B0">
      <w:pPr>
        <w:ind w:left="357"/>
        <w:jc w:val="center"/>
        <w:rPr>
          <w:b/>
          <w:caps/>
          <w:u w:val="single"/>
        </w:rPr>
      </w:pPr>
    </w:p>
    <w:p w:rsidR="000F2A3E" w:rsidRPr="003B7E6B" w:rsidRDefault="000F2A3E" w:rsidP="003B7E6B">
      <w:pPr>
        <w:jc w:val="center"/>
        <w:rPr>
          <w:b/>
          <w:caps/>
          <w:sz w:val="28"/>
          <w:szCs w:val="28"/>
          <w:u w:val="single"/>
        </w:rPr>
      </w:pPr>
      <w:r w:rsidRPr="003B7E6B">
        <w:rPr>
          <w:b/>
          <w:caps/>
          <w:sz w:val="28"/>
          <w:szCs w:val="28"/>
          <w:u w:val="single"/>
        </w:rPr>
        <w:t>Beszámoló 2011 év</w:t>
      </w:r>
    </w:p>
    <w:p w:rsidR="000F2A3E" w:rsidRDefault="000F2A3E" w:rsidP="00CD49B0">
      <w:pPr>
        <w:ind w:left="357"/>
        <w:jc w:val="both"/>
        <w:rPr>
          <w:b/>
          <w:u w:val="single"/>
        </w:rPr>
      </w:pPr>
    </w:p>
    <w:p w:rsidR="000F2A3E" w:rsidRPr="003B7E6B" w:rsidRDefault="000F2A3E" w:rsidP="00DB33B3">
      <w:pPr>
        <w:ind w:left="357"/>
        <w:jc w:val="center"/>
        <w:rPr>
          <w:b/>
          <w:sz w:val="32"/>
          <w:szCs w:val="32"/>
          <w:u w:val="single"/>
        </w:rPr>
      </w:pPr>
      <w:r w:rsidRPr="003B7E6B">
        <w:rPr>
          <w:b/>
          <w:sz w:val="32"/>
          <w:szCs w:val="32"/>
          <w:u w:val="single"/>
        </w:rPr>
        <w:t>Tisztelt Képviselő-testület!</w:t>
      </w:r>
    </w:p>
    <w:p w:rsidR="000F2A3E" w:rsidRPr="003B7E6B" w:rsidRDefault="000F2A3E" w:rsidP="00DB33B3">
      <w:pPr>
        <w:ind w:left="357"/>
        <w:jc w:val="center"/>
        <w:rPr>
          <w:b/>
          <w:sz w:val="32"/>
          <w:szCs w:val="32"/>
          <w:u w:val="single"/>
        </w:rPr>
      </w:pPr>
      <w:r w:rsidRPr="003B7E6B">
        <w:rPr>
          <w:b/>
          <w:sz w:val="32"/>
          <w:szCs w:val="32"/>
          <w:u w:val="single"/>
        </w:rPr>
        <w:t>Tisztelt Bizottság!</w:t>
      </w:r>
    </w:p>
    <w:p w:rsidR="000F2A3E" w:rsidRPr="00DB33B3" w:rsidRDefault="000F2A3E" w:rsidP="00DB33B3">
      <w:pPr>
        <w:ind w:left="357"/>
        <w:jc w:val="center"/>
        <w:rPr>
          <w:sz w:val="28"/>
          <w:szCs w:val="28"/>
        </w:rPr>
      </w:pPr>
    </w:p>
    <w:p w:rsidR="000F2A3E" w:rsidRDefault="000F2A3E" w:rsidP="00CD49B0">
      <w:pPr>
        <w:ind w:left="357"/>
        <w:jc w:val="both"/>
      </w:pPr>
    </w:p>
    <w:p w:rsidR="000F2A3E" w:rsidRDefault="000F2A3E" w:rsidP="00DB33B3">
      <w:pPr>
        <w:ind w:left="357"/>
        <w:rPr>
          <w:b/>
          <w:u w:val="single"/>
        </w:rPr>
      </w:pPr>
      <w:r>
        <w:rPr>
          <w:b/>
          <w:u w:val="single"/>
        </w:rPr>
        <w:t>GONDOZÁSI KÖZPONT FELADATKÖRE:</w:t>
      </w:r>
    </w:p>
    <w:p w:rsidR="000F2A3E" w:rsidRDefault="000F2A3E" w:rsidP="00DB33B3">
      <w:pPr>
        <w:ind w:left="357"/>
      </w:pPr>
    </w:p>
    <w:p w:rsidR="000F2A3E" w:rsidRDefault="000F2A3E" w:rsidP="00DB33B3">
      <w:pPr>
        <w:ind w:left="357"/>
        <w:jc w:val="both"/>
      </w:pPr>
    </w:p>
    <w:p w:rsidR="000F2A3E" w:rsidRDefault="000F2A3E" w:rsidP="00D95A8A">
      <w:pPr>
        <w:ind w:left="360"/>
        <w:jc w:val="both"/>
        <w:rPr>
          <w:b/>
          <w:u w:val="single"/>
        </w:rPr>
      </w:pPr>
      <w:r w:rsidRPr="00DB33B3">
        <w:rPr>
          <w:b/>
          <w:u w:val="single"/>
        </w:rPr>
        <w:t>Sülysáp Gondozási Központ</w:t>
      </w:r>
    </w:p>
    <w:p w:rsidR="000F2A3E" w:rsidRPr="00DB33B3" w:rsidRDefault="000F2A3E" w:rsidP="00DB33B3">
      <w:pPr>
        <w:jc w:val="both"/>
        <w:rPr>
          <w:b/>
          <w:u w:val="single"/>
        </w:rPr>
      </w:pPr>
    </w:p>
    <w:p w:rsidR="000F2A3E" w:rsidRDefault="000F2A3E" w:rsidP="00DB33B3">
      <w:pPr>
        <w:ind w:left="357"/>
        <w:jc w:val="both"/>
      </w:pPr>
      <w:r>
        <w:t>Sülysáp Nagyközségi Gondozási Központ szakmailag önálló szervezeti egység, amely a Polgármesteri Hivatal fenntartásában működik.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Feladatköre:</w:t>
      </w:r>
    </w:p>
    <w:p w:rsidR="000F2A3E" w:rsidRDefault="000F2A3E" w:rsidP="00DB33B3">
      <w:pPr>
        <w:ind w:left="357"/>
        <w:jc w:val="both"/>
        <w:rPr>
          <w:b/>
          <w:u w:val="single"/>
        </w:rPr>
      </w:pPr>
    </w:p>
    <w:p w:rsidR="000F2A3E" w:rsidRDefault="000F2A3E" w:rsidP="00DB33B3">
      <w:pPr>
        <w:ind w:left="357"/>
        <w:jc w:val="both"/>
      </w:pPr>
      <w:r>
        <w:t>- Idősek Klubja nappali ellátás</w:t>
      </w:r>
    </w:p>
    <w:p w:rsidR="000F2A3E" w:rsidRDefault="000F2A3E" w:rsidP="00D95A8A">
      <w:pPr>
        <w:ind w:left="360"/>
        <w:jc w:val="both"/>
      </w:pPr>
      <w:r>
        <w:t>- Szociális Étkeztetés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Szakmai egységek létszáma:</w:t>
      </w:r>
    </w:p>
    <w:p w:rsidR="000F2A3E" w:rsidRDefault="000F2A3E" w:rsidP="00DB33B3">
      <w:pPr>
        <w:ind w:left="357"/>
        <w:jc w:val="both"/>
        <w:rPr>
          <w:b/>
          <w:u w:val="single"/>
        </w:rPr>
      </w:pPr>
    </w:p>
    <w:p w:rsidR="000F2A3E" w:rsidRDefault="000F2A3E" w:rsidP="00D95A8A">
      <w:pPr>
        <w:tabs>
          <w:tab w:val="left" w:pos="2880"/>
        </w:tabs>
        <w:ind w:left="357"/>
        <w:jc w:val="both"/>
      </w:pPr>
      <w:r>
        <w:t>- Gondozási Központ:</w:t>
      </w:r>
      <w:r>
        <w:tab/>
        <w:t xml:space="preserve">1 fő vezető </w:t>
      </w:r>
    </w:p>
    <w:p w:rsidR="000F2A3E" w:rsidRDefault="000F2A3E" w:rsidP="00D95A8A">
      <w:pPr>
        <w:tabs>
          <w:tab w:val="left" w:pos="2880"/>
        </w:tabs>
        <w:ind w:left="357"/>
        <w:jc w:val="both"/>
      </w:pPr>
      <w:r>
        <w:t>- Idősek Klubja:</w:t>
      </w:r>
      <w:r>
        <w:tab/>
        <w:t>1 fő gondozónő</w:t>
      </w:r>
    </w:p>
    <w:p w:rsidR="000F2A3E" w:rsidRDefault="000F2A3E" w:rsidP="00D95A8A">
      <w:pPr>
        <w:tabs>
          <w:tab w:val="left" w:pos="2880"/>
        </w:tabs>
        <w:ind w:left="357"/>
        <w:jc w:val="both"/>
      </w:pPr>
      <w:r>
        <w:t>- Szociális étkeztetés:</w:t>
      </w:r>
      <w:r>
        <w:tab/>
        <w:t>1 fő gondozónő</w:t>
      </w:r>
    </w:p>
    <w:p w:rsidR="000F2A3E" w:rsidRDefault="000F2A3E" w:rsidP="00DB33B3">
      <w:pPr>
        <w:jc w:val="both"/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Ellátottak száma:</w:t>
      </w:r>
    </w:p>
    <w:p w:rsidR="000F2A3E" w:rsidRDefault="000F2A3E" w:rsidP="00DB33B3">
      <w:pPr>
        <w:ind w:left="357"/>
        <w:jc w:val="both"/>
        <w:rPr>
          <w:b/>
          <w:u w:val="single"/>
        </w:rPr>
      </w:pPr>
    </w:p>
    <w:p w:rsidR="000F2A3E" w:rsidRDefault="000F2A3E" w:rsidP="00DB33B3">
      <w:pPr>
        <w:ind w:left="357"/>
        <w:jc w:val="both"/>
      </w:pPr>
      <w:r>
        <w:t>2011. január 1.-től december 31.-ig</w:t>
      </w:r>
    </w:p>
    <w:p w:rsidR="000F2A3E" w:rsidRDefault="000F2A3E" w:rsidP="00DB33B3">
      <w:pPr>
        <w:ind w:left="357"/>
        <w:jc w:val="both"/>
      </w:pPr>
      <w:r>
        <w:t>- Idősek Klubjában 27 fő (felvettek száma 4 fő, megszűntek száma 4fő)</w:t>
      </w:r>
    </w:p>
    <w:p w:rsidR="000F2A3E" w:rsidRDefault="000F2A3E" w:rsidP="00DB33B3">
      <w:pPr>
        <w:ind w:left="357"/>
        <w:jc w:val="both"/>
      </w:pPr>
      <w:r>
        <w:t>- Szociális étkezést 39 főnek biztosítunk (felvettek száma 11 fő, megszűntek száma 8 fő)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jc w:val="center"/>
        <w:rPr>
          <w:b/>
          <w:u w:val="single"/>
        </w:rPr>
      </w:pPr>
      <w:r>
        <w:rPr>
          <w:b/>
          <w:u w:val="single"/>
        </w:rPr>
        <w:t>Célja:</w:t>
      </w: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Idősek Klubja:</w:t>
      </w:r>
    </w:p>
    <w:p w:rsidR="000F2A3E" w:rsidRDefault="000F2A3E" w:rsidP="00DB33B3">
      <w:pPr>
        <w:ind w:left="357"/>
        <w:jc w:val="both"/>
      </w:pPr>
      <w:r>
        <w:t>Nappali szakellátást biztosító intézmény, mindazon 18 éven felüli személy részére, akiknek egészségi állapota, fogyatékossága, szociális helyzete miatt, erre rászorul és a klubbot látogatni tudja.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ind w:left="357"/>
        <w:jc w:val="both"/>
      </w:pPr>
      <w:r>
        <w:t>A klub napi 3-szori étkezést biztosít a hét 5 napján. Lehetőséget nyújt testi higiéniával kapcsolatos teendők (fürdés, haj-, körömápolás, felső és ágyruha mosása).</w:t>
      </w:r>
    </w:p>
    <w:p w:rsidR="000F2A3E" w:rsidRDefault="000F2A3E" w:rsidP="00DB33B3">
      <w:pPr>
        <w:ind w:left="357"/>
        <w:jc w:val="both"/>
      </w:pPr>
      <w:r>
        <w:t>Egészségügyi, kulturális, pszichés gondozásban részesíti az igénylőket.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Szociális étkeztetés:</w:t>
      </w:r>
    </w:p>
    <w:p w:rsidR="000F2A3E" w:rsidRDefault="000F2A3E" w:rsidP="00DB33B3">
      <w:pPr>
        <w:ind w:left="357"/>
        <w:jc w:val="both"/>
      </w:pPr>
      <w:r>
        <w:t>Szociális rászorultság alapján napi egyszeri meleg-ételt biztosít az Gondozási Központ azon személyek részére, akik önmaguk, illetve eltartottaik részére tartós vagy átmeneti jelleggel, azt nem képesek biztosítani.</w:t>
      </w:r>
    </w:p>
    <w:p w:rsidR="000F2A3E" w:rsidRDefault="000F2A3E" w:rsidP="00DB33B3">
      <w:pPr>
        <w:ind w:left="357"/>
        <w:jc w:val="both"/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Ellátásba vétel:</w:t>
      </w:r>
    </w:p>
    <w:p w:rsidR="000F2A3E" w:rsidRDefault="000F2A3E" w:rsidP="00DB33B3">
      <w:pPr>
        <w:ind w:left="357"/>
        <w:jc w:val="both"/>
      </w:pPr>
      <w:r>
        <w:t>Saját kérésre a vezető végzi az 1/2000.(I.7.) Sz.Cs.M. Rendeletnek megfelelően.</w:t>
      </w:r>
    </w:p>
    <w:p w:rsidR="000F2A3E" w:rsidRDefault="000F2A3E" w:rsidP="00DB33B3">
      <w:pPr>
        <w:ind w:left="357"/>
        <w:jc w:val="both"/>
      </w:pPr>
    </w:p>
    <w:p w:rsidR="000F2A3E" w:rsidRDefault="000F2A3E" w:rsidP="003B7E6B">
      <w:pPr>
        <w:jc w:val="center"/>
        <w:rPr>
          <w:b/>
          <w:u w:val="single"/>
        </w:rPr>
      </w:pPr>
      <w:r w:rsidRPr="00ED4323">
        <w:rPr>
          <w:b/>
          <w:u w:val="single"/>
        </w:rPr>
        <w:t>Költségvetés:</w:t>
      </w:r>
    </w:p>
    <w:p w:rsidR="000F2A3E" w:rsidRDefault="000F2A3E" w:rsidP="00DB33B3">
      <w:pPr>
        <w:ind w:left="357"/>
        <w:jc w:val="both"/>
        <w:rPr>
          <w:b/>
          <w:u w:val="single"/>
        </w:rPr>
      </w:pPr>
    </w:p>
    <w:p w:rsidR="000F2A3E" w:rsidRDefault="000F2A3E" w:rsidP="00DB33B3">
      <w:pPr>
        <w:ind w:left="357"/>
        <w:jc w:val="both"/>
        <w:rPr>
          <w:b/>
          <w:u w:val="single"/>
        </w:rPr>
      </w:pPr>
      <w:r>
        <w:rPr>
          <w:b/>
          <w:u w:val="single"/>
        </w:rPr>
        <w:t>Térítési díj 2011. január 1.- december 31.-ig.</w:t>
      </w:r>
    </w:p>
    <w:p w:rsidR="000F2A3E" w:rsidRDefault="000F2A3E" w:rsidP="00DB33B3">
      <w:pPr>
        <w:ind w:left="357"/>
        <w:jc w:val="both"/>
      </w:pPr>
    </w:p>
    <w:p w:rsidR="000F2A3E" w:rsidRDefault="000F2A3E" w:rsidP="00D95A8A">
      <w:pPr>
        <w:tabs>
          <w:tab w:val="right" w:pos="6480"/>
        </w:tabs>
        <w:ind w:left="357"/>
        <w:jc w:val="both"/>
      </w:pPr>
      <w:r w:rsidRPr="00DB33B3">
        <w:rPr>
          <w:b/>
        </w:rPr>
        <w:t>Költségvetés bevétele összesen:</w:t>
      </w:r>
      <w:r>
        <w:tab/>
        <w:t>6.625.876.-Ft</w:t>
      </w:r>
    </w:p>
    <w:p w:rsidR="000F2A3E" w:rsidRDefault="000F2A3E" w:rsidP="00D95A8A">
      <w:pPr>
        <w:tabs>
          <w:tab w:val="right" w:pos="6480"/>
        </w:tabs>
        <w:ind w:left="357"/>
        <w:jc w:val="both"/>
      </w:pPr>
      <w:r>
        <w:t>Idősek Klubjában étkezésből származó bevétel:</w:t>
      </w:r>
      <w:r>
        <w:tab/>
        <w:t>1.456.618.-Ft</w:t>
      </w:r>
    </w:p>
    <w:p w:rsidR="000F2A3E" w:rsidRDefault="000F2A3E" w:rsidP="00D95A8A">
      <w:pPr>
        <w:tabs>
          <w:tab w:val="right" w:pos="6480"/>
        </w:tabs>
        <w:ind w:left="357"/>
        <w:jc w:val="both"/>
      </w:pPr>
      <w:r>
        <w:t>Fenntartási díjból származó bevétel:</w:t>
      </w:r>
      <w:r>
        <w:tab/>
        <w:t>778.159.-Ft</w:t>
      </w:r>
    </w:p>
    <w:p w:rsidR="000F2A3E" w:rsidRDefault="000F2A3E" w:rsidP="00D95A8A">
      <w:pPr>
        <w:tabs>
          <w:tab w:val="right" w:pos="6480"/>
        </w:tabs>
        <w:ind w:left="357"/>
        <w:jc w:val="both"/>
      </w:pPr>
      <w:r>
        <w:t>Szociális étkeztetés ebédből származó bevétel:</w:t>
      </w:r>
      <w:r>
        <w:tab/>
        <w:t>1.439.529.-Ft</w:t>
      </w:r>
    </w:p>
    <w:p w:rsidR="000F2A3E" w:rsidRDefault="000F2A3E" w:rsidP="00D95A8A">
      <w:pPr>
        <w:tabs>
          <w:tab w:val="right" w:pos="6480"/>
        </w:tabs>
        <w:ind w:left="357"/>
        <w:jc w:val="both"/>
      </w:pPr>
      <w:r>
        <w:t>Szociális étkeztetés háromszori bevétele:</w:t>
      </w:r>
      <w:r>
        <w:tab/>
        <w:t>2.265.471.-Ft</w:t>
      </w:r>
    </w:p>
    <w:p w:rsidR="000F2A3E" w:rsidRDefault="000F2A3E" w:rsidP="00D95A8A">
      <w:pPr>
        <w:tabs>
          <w:tab w:val="right" w:pos="6480"/>
        </w:tabs>
        <w:ind w:left="357"/>
        <w:jc w:val="both"/>
      </w:pPr>
      <w:r>
        <w:t>Szállítási költség bevétele:</w:t>
      </w:r>
      <w:r>
        <w:tab/>
        <w:t>686.090.-Ft</w:t>
      </w:r>
    </w:p>
    <w:p w:rsidR="000F2A3E" w:rsidRDefault="000F2A3E" w:rsidP="00D95A8A">
      <w:pPr>
        <w:tabs>
          <w:tab w:val="right" w:pos="6480"/>
        </w:tabs>
      </w:pPr>
    </w:p>
    <w:p w:rsidR="000F2A3E" w:rsidRPr="00DB33B3" w:rsidRDefault="000F2A3E" w:rsidP="00D95A8A">
      <w:pPr>
        <w:tabs>
          <w:tab w:val="right" w:pos="6480"/>
        </w:tabs>
        <w:ind w:left="357"/>
        <w:rPr>
          <w:b/>
        </w:rPr>
      </w:pPr>
      <w:r w:rsidRPr="00DB33B3">
        <w:rPr>
          <w:b/>
        </w:rPr>
        <w:t>Szoc</w:t>
      </w:r>
      <w:r>
        <w:rPr>
          <w:b/>
        </w:rPr>
        <w:t>iális juttatás kiadás összesen:</w:t>
      </w:r>
      <w:r>
        <w:rPr>
          <w:b/>
        </w:rPr>
        <w:tab/>
        <w:t>2.961.941,- Ft</w:t>
      </w:r>
    </w:p>
    <w:p w:rsidR="000F2A3E" w:rsidRDefault="000F2A3E" w:rsidP="00D95A8A">
      <w:pPr>
        <w:tabs>
          <w:tab w:val="right" w:pos="6480"/>
        </w:tabs>
        <w:ind w:left="357"/>
      </w:pPr>
      <w:r>
        <w:t>Idősek Klubjában étkezésből származó kiadás:</w:t>
      </w:r>
      <w:r>
        <w:tab/>
        <w:t>1.529.126,- Ft</w:t>
      </w:r>
    </w:p>
    <w:p w:rsidR="000F2A3E" w:rsidRDefault="000F2A3E" w:rsidP="00D95A8A">
      <w:pPr>
        <w:tabs>
          <w:tab w:val="right" w:pos="6480"/>
        </w:tabs>
        <w:ind w:left="357"/>
      </w:pPr>
      <w:r>
        <w:t>Fenntartási díjból származó kiadás:</w:t>
      </w:r>
      <w:r>
        <w:tab/>
        <w:t>746.725,- Ft</w:t>
      </w:r>
    </w:p>
    <w:p w:rsidR="000F2A3E" w:rsidRDefault="000F2A3E" w:rsidP="00D95A8A">
      <w:pPr>
        <w:tabs>
          <w:tab w:val="right" w:pos="6480"/>
        </w:tabs>
        <w:ind w:left="357"/>
      </w:pPr>
      <w:r>
        <w:t>Szociális étkeztetésből származó kiadás:</w:t>
      </w:r>
      <w:r>
        <w:tab/>
        <w:t>697.422,- Ft</w:t>
      </w:r>
    </w:p>
    <w:p w:rsidR="000F2A3E" w:rsidRDefault="000F2A3E" w:rsidP="00D95A8A">
      <w:pPr>
        <w:tabs>
          <w:tab w:val="right" w:pos="6480"/>
        </w:tabs>
        <w:ind w:left="357"/>
      </w:pPr>
      <w:r>
        <w:t>Szállítási Költségből származó kiadás:</w:t>
      </w:r>
      <w:r>
        <w:tab/>
        <w:t>686.090,- Ft</w:t>
      </w:r>
    </w:p>
    <w:p w:rsidR="000F2A3E" w:rsidRDefault="000F2A3E" w:rsidP="00D95A8A">
      <w:pPr>
        <w:tabs>
          <w:tab w:val="right" w:pos="6480"/>
        </w:tabs>
        <w:ind w:left="357"/>
      </w:pPr>
      <w:r>
        <w:t>Költségvetési kiadás összesen:</w:t>
      </w:r>
      <w:r>
        <w:tab/>
        <w:t>3.885.239,- Ft</w:t>
      </w:r>
    </w:p>
    <w:p w:rsidR="000F2A3E" w:rsidRDefault="000F2A3E" w:rsidP="00DB33B3">
      <w:pPr>
        <w:ind w:left="357"/>
      </w:pPr>
    </w:p>
    <w:p w:rsidR="000F2A3E" w:rsidRPr="00DB33B3" w:rsidRDefault="000F2A3E" w:rsidP="00DB33B3">
      <w:pPr>
        <w:ind w:left="357"/>
        <w:jc w:val="center"/>
      </w:pPr>
      <w:r w:rsidRPr="00ED4323">
        <w:rPr>
          <w:b/>
          <w:u w:val="single"/>
        </w:rPr>
        <w:t>A Gondozási Központ részfeladatai a gyakorlatban:</w:t>
      </w:r>
    </w:p>
    <w:p w:rsidR="000F2A3E" w:rsidRDefault="000F2A3E" w:rsidP="00DB33B3">
      <w:pPr>
        <w:ind w:left="357"/>
      </w:pPr>
    </w:p>
    <w:p w:rsidR="000F2A3E" w:rsidRDefault="000F2A3E" w:rsidP="00DB33B3">
      <w:pPr>
        <w:ind w:left="357"/>
      </w:pPr>
      <w:r>
        <w:t>2011-ben is volt gyógycipőíratás, melyet 276 személy vette igénybe. Vérnyomás és vércukormérést minden hónapban elvégezzük, foglalkoztatás keretében beszélgetünk, televíziót néznek, olvasnak, és sokat sétálnak az idősek. Heti egy alkalommal imaóra.</w:t>
      </w:r>
    </w:p>
    <w:p w:rsidR="000F2A3E" w:rsidRDefault="000F2A3E" w:rsidP="00DB33B3">
      <w:pPr>
        <w:ind w:left="357"/>
      </w:pPr>
    </w:p>
    <w:p w:rsidR="000F2A3E" w:rsidRDefault="000F2A3E" w:rsidP="00DB33B3">
      <w:pPr>
        <w:ind w:left="357"/>
      </w:pPr>
      <w:r>
        <w:t>A Klub programjai:</w:t>
      </w:r>
    </w:p>
    <w:p w:rsidR="000F2A3E" w:rsidRDefault="000F2A3E" w:rsidP="00DB33B3">
      <w:pPr>
        <w:ind w:left="357"/>
      </w:pPr>
      <w:r>
        <w:t>- Mindenki születésnapja: novemberben</w:t>
      </w:r>
    </w:p>
    <w:p w:rsidR="000F2A3E" w:rsidRDefault="000F2A3E" w:rsidP="00DB33B3">
      <w:pPr>
        <w:ind w:left="357"/>
      </w:pPr>
      <w:r>
        <w:t>- Mindenki névnapja: szeptemberben</w:t>
      </w:r>
    </w:p>
    <w:p w:rsidR="000F2A3E" w:rsidRDefault="000F2A3E" w:rsidP="00DB33B3">
      <w:pPr>
        <w:ind w:left="357"/>
      </w:pPr>
      <w:r>
        <w:t>- Anyák napja</w:t>
      </w:r>
    </w:p>
    <w:p w:rsidR="000F2A3E" w:rsidRDefault="000F2A3E" w:rsidP="00DB33B3">
      <w:pPr>
        <w:ind w:left="357"/>
      </w:pPr>
      <w:r>
        <w:t>- Nőnap</w:t>
      </w:r>
    </w:p>
    <w:p w:rsidR="000F2A3E" w:rsidRDefault="000F2A3E" w:rsidP="00DB33B3">
      <w:pPr>
        <w:ind w:left="357"/>
      </w:pPr>
      <w:r>
        <w:t>- Húsvét</w:t>
      </w:r>
    </w:p>
    <w:p w:rsidR="000F2A3E" w:rsidRDefault="000F2A3E" w:rsidP="00DB33B3">
      <w:pPr>
        <w:ind w:left="357"/>
      </w:pPr>
      <w:r>
        <w:t>- Idősek napja: októberben</w:t>
      </w:r>
    </w:p>
    <w:p w:rsidR="000F2A3E" w:rsidRDefault="000F2A3E" w:rsidP="00DB33B3">
      <w:pPr>
        <w:ind w:left="357"/>
      </w:pPr>
      <w:r>
        <w:t>- Idősek Karácsonya: decemberben</w:t>
      </w:r>
    </w:p>
    <w:p w:rsidR="000F2A3E" w:rsidRDefault="000F2A3E" w:rsidP="00DB33B3">
      <w:pPr>
        <w:ind w:left="357"/>
      </w:pPr>
    </w:p>
    <w:p w:rsidR="000F2A3E" w:rsidRDefault="000F2A3E" w:rsidP="00DB33B3">
      <w:pPr>
        <w:ind w:left="357"/>
      </w:pPr>
      <w:r>
        <w:t>A Klub lehetőséget biztosít a személyi higiéniára, a Klub minden 18 éven felüli rászorultnak nyitva áll, aki vállalja a házirend betartását.</w:t>
      </w:r>
    </w:p>
    <w:p w:rsidR="000F2A3E" w:rsidRDefault="000F2A3E" w:rsidP="00DB33B3">
      <w:pPr>
        <w:ind w:left="357"/>
      </w:pPr>
    </w:p>
    <w:p w:rsidR="000F2A3E" w:rsidRDefault="000F2A3E" w:rsidP="00DB33B3">
      <w:pPr>
        <w:ind w:left="357"/>
      </w:pPr>
      <w:r>
        <w:t>Az 1993. évi III. tv. a szociális igazgatásról és szociális ellátásról szóló rendelet alapján az intézet munkáját Szervezeti Szabályzat írja elő.</w:t>
      </w:r>
    </w:p>
    <w:p w:rsidR="000F2A3E" w:rsidRDefault="000F2A3E" w:rsidP="00C106ED"/>
    <w:p w:rsidR="000F2A3E" w:rsidRDefault="000F2A3E" w:rsidP="00EB4E0E">
      <w:pPr>
        <w:ind w:left="360"/>
        <w:jc w:val="both"/>
      </w:pPr>
      <w:r>
        <w:t>2011. decemberében kerültem a Gondozási központ élére.</w:t>
      </w:r>
    </w:p>
    <w:p w:rsidR="000F2A3E" w:rsidRDefault="000F2A3E" w:rsidP="00C106ED">
      <w:pPr>
        <w:ind w:left="357"/>
        <w:jc w:val="both"/>
      </w:pPr>
      <w:r>
        <w:t xml:space="preserve">Bevallom nagyon izgultam, mert az elődöm több évtizedes tapasztalata, munkája alapján azt gondoltam nehezen fogadnak be a gondozottak, azonban egy nagyon kedves közösségbe kerültem, ahol szeretettel fogadtak, mind a kollégák, mind az idősek. Igyekeztem velük minél többet beszélgetni, így könnyebb volt a beilleszkedés, ismerkedés. </w:t>
      </w:r>
    </w:p>
    <w:p w:rsidR="000F2A3E" w:rsidRDefault="000F2A3E" w:rsidP="00C106ED">
      <w:pPr>
        <w:ind w:left="357"/>
        <w:jc w:val="both"/>
      </w:pPr>
      <w:r>
        <w:t xml:space="preserve">A Karácsony nagyon kellemessé és meghitté vált, miután </w:t>
      </w:r>
      <w:smartTag w:uri="urn:schemas-microsoft-com:office:smarttags" w:element="PersonName">
        <w:smartTagPr>
          <w:attr w:name="ProductID" w:val="Balog Mónika"/>
        </w:smartTagPr>
        <w:r>
          <w:t>Balog Mónika</w:t>
        </w:r>
      </w:smartTag>
      <w:r>
        <w:t xml:space="preserve"> vezetésével Betlehemes gyerekek jöttek el az otthonba, és műsorukkal megörvendeztették az időseket, amit ezúton ismét köszönünk.</w:t>
      </w:r>
    </w:p>
    <w:p w:rsidR="000F2A3E" w:rsidRDefault="000F2A3E" w:rsidP="00C106ED">
      <w:pPr>
        <w:ind w:left="357"/>
        <w:jc w:val="both"/>
      </w:pPr>
      <w:r>
        <w:t>Nagyon nagy örömmel fogadták az Önkormányzattól kapott karácsonyi csomagot, amit igyekeztünk számukra hasznos ajándékokkal megtölteni.</w:t>
      </w:r>
    </w:p>
    <w:p w:rsidR="000F2A3E" w:rsidRDefault="000F2A3E" w:rsidP="00C106ED">
      <w:pPr>
        <w:jc w:val="both"/>
      </w:pPr>
    </w:p>
    <w:p w:rsidR="000F2A3E" w:rsidRDefault="000F2A3E" w:rsidP="00EB4E0E">
      <w:pPr>
        <w:ind w:left="360"/>
        <w:jc w:val="both"/>
      </w:pPr>
      <w:r>
        <w:t>Bízva abban, hogy sikerült áttekintő képet adni intézményünk életéről, kérem beszámolóm elfogadását.</w:t>
      </w:r>
    </w:p>
    <w:p w:rsidR="000F2A3E" w:rsidRDefault="000F2A3E" w:rsidP="00C106ED">
      <w:pPr>
        <w:ind w:left="357"/>
        <w:jc w:val="both"/>
      </w:pPr>
    </w:p>
    <w:p w:rsidR="000F2A3E" w:rsidRDefault="000F2A3E" w:rsidP="00C106ED">
      <w:pPr>
        <w:ind w:left="357"/>
        <w:jc w:val="both"/>
      </w:pPr>
      <w:r>
        <w:t>Sülysáp, 2012. szeptember 10.</w:t>
      </w:r>
    </w:p>
    <w:p w:rsidR="000F2A3E" w:rsidRDefault="000F2A3E" w:rsidP="00C106ED">
      <w:pPr>
        <w:ind w:left="357"/>
        <w:jc w:val="both"/>
      </w:pPr>
    </w:p>
    <w:p w:rsidR="000F2A3E" w:rsidRDefault="000F2A3E" w:rsidP="00C106ED">
      <w:pPr>
        <w:ind w:left="357"/>
        <w:jc w:val="both"/>
      </w:pPr>
    </w:p>
    <w:p w:rsidR="000F2A3E" w:rsidRDefault="000F2A3E" w:rsidP="00C106ED">
      <w:pPr>
        <w:ind w:left="357"/>
        <w:jc w:val="both"/>
      </w:pPr>
    </w:p>
    <w:p w:rsidR="000F2A3E" w:rsidRDefault="000F2A3E" w:rsidP="00F31EE2">
      <w:pPr>
        <w:tabs>
          <w:tab w:val="left" w:pos="4253"/>
          <w:tab w:val="left" w:leader="dot" w:pos="8505"/>
        </w:tabs>
        <w:ind w:left="357"/>
        <w:jc w:val="right"/>
      </w:pPr>
      <w:r>
        <w:tab/>
      </w:r>
      <w:r>
        <w:tab/>
      </w:r>
    </w:p>
    <w:p w:rsidR="000F2A3E" w:rsidRDefault="000F2A3E" w:rsidP="00EB4E0E">
      <w:pPr>
        <w:tabs>
          <w:tab w:val="left" w:pos="5670"/>
          <w:tab w:val="center" w:pos="7020"/>
        </w:tabs>
      </w:pPr>
      <w:r>
        <w:tab/>
        <w:t>Polenyikné Horváth Andrea</w:t>
      </w:r>
    </w:p>
    <w:p w:rsidR="000F2A3E" w:rsidRDefault="000F2A3E" w:rsidP="00EB4E0E">
      <w:pPr>
        <w:tabs>
          <w:tab w:val="left" w:pos="5580"/>
          <w:tab w:val="center" w:pos="7200"/>
        </w:tabs>
      </w:pPr>
      <w:r>
        <w:tab/>
        <w:t>Gondozási Központ Vezetője</w:t>
      </w:r>
    </w:p>
    <w:p w:rsidR="000F2A3E" w:rsidRDefault="000F2A3E" w:rsidP="00F31EE2">
      <w:pPr>
        <w:jc w:val="right"/>
      </w:pPr>
      <w:bookmarkStart w:id="0" w:name="_GoBack"/>
      <w:bookmarkEnd w:id="0"/>
    </w:p>
    <w:sectPr w:rsidR="000F2A3E" w:rsidSect="00FD4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516CE"/>
    <w:multiLevelType w:val="hybridMultilevel"/>
    <w:tmpl w:val="4462C9C0"/>
    <w:lvl w:ilvl="0" w:tplc="E864DA3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9B0"/>
    <w:rsid w:val="000322F9"/>
    <w:rsid w:val="000D7E47"/>
    <w:rsid w:val="000F2A3E"/>
    <w:rsid w:val="00182ACA"/>
    <w:rsid w:val="001E321E"/>
    <w:rsid w:val="00340B5A"/>
    <w:rsid w:val="003B5E7C"/>
    <w:rsid w:val="003B7E6B"/>
    <w:rsid w:val="0041003E"/>
    <w:rsid w:val="0041526B"/>
    <w:rsid w:val="004743BA"/>
    <w:rsid w:val="0050072C"/>
    <w:rsid w:val="00602EBD"/>
    <w:rsid w:val="007460D2"/>
    <w:rsid w:val="007543CA"/>
    <w:rsid w:val="007B4D5C"/>
    <w:rsid w:val="009F7399"/>
    <w:rsid w:val="00A116CB"/>
    <w:rsid w:val="00B71A0E"/>
    <w:rsid w:val="00BD06F2"/>
    <w:rsid w:val="00C106ED"/>
    <w:rsid w:val="00C6085A"/>
    <w:rsid w:val="00CD49B0"/>
    <w:rsid w:val="00D734D7"/>
    <w:rsid w:val="00D95A8A"/>
    <w:rsid w:val="00DA65B1"/>
    <w:rsid w:val="00DB33B3"/>
    <w:rsid w:val="00E214E7"/>
    <w:rsid w:val="00E640DF"/>
    <w:rsid w:val="00EB4E0E"/>
    <w:rsid w:val="00ED4323"/>
    <w:rsid w:val="00F31EE2"/>
    <w:rsid w:val="00F761DF"/>
    <w:rsid w:val="00FD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9B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1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3</Pages>
  <Words>496</Words>
  <Characters>3428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GONDOZÁSI KÖZPONT</dc:title>
  <dc:subject/>
  <dc:creator>Gondozási Központ</dc:creator>
  <cp:keywords/>
  <dc:description/>
  <cp:lastModifiedBy>Testület</cp:lastModifiedBy>
  <cp:revision>19</cp:revision>
  <cp:lastPrinted>2012-09-10T09:24:00Z</cp:lastPrinted>
  <dcterms:created xsi:type="dcterms:W3CDTF">2012-09-10T09:59:00Z</dcterms:created>
  <dcterms:modified xsi:type="dcterms:W3CDTF">2012-09-11T09:38:00Z</dcterms:modified>
</cp:coreProperties>
</file>