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20D4" w:rsidRDefault="002C58F2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Book Antiqua" w:hAnsi="Book Antiqua" w:cs="Book Antiqu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-179705</wp:posOffset>
                </wp:positionH>
                <wp:positionV relativeFrom="page">
                  <wp:posOffset>10099040</wp:posOffset>
                </wp:positionV>
                <wp:extent cx="7920355" cy="593090"/>
                <wp:effectExtent l="10795" t="12065" r="12700" b="13970"/>
                <wp:wrapNone/>
                <wp:docPr id="4" name="officeArt object" descr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0355" cy="59309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4A58B" id="officeArt object" o:spid="_x0000_s1026" alt="Téglalap 7" style="position:absolute;margin-left:-14.15pt;margin-top:795.2pt;width:623.65pt;height:46.7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" fillcolor="#4bacc6" strokecolor="#4f81bd">
                <v:stroke joinstyle="round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-257810</wp:posOffset>
                </wp:positionV>
                <wp:extent cx="90805" cy="11208385"/>
                <wp:effectExtent l="12065" t="8890" r="11430" b="12700"/>
                <wp:wrapNone/>
                <wp:docPr id="3" name="Rectangle 3" descr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66B95" id="Rectangle 3" o:spid="_x0000_s1026" alt="Téglalap 8" style="position:absolute;margin-left:31.7pt;margin-top:-20.3pt;width:7.15pt;height:882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" strokecolor="#4f81bd">
                <v:stroke joinstyle="round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7063105</wp:posOffset>
                </wp:positionH>
                <wp:positionV relativeFrom="page">
                  <wp:posOffset>-257810</wp:posOffset>
                </wp:positionV>
                <wp:extent cx="90805" cy="11208385"/>
                <wp:effectExtent l="5080" t="8890" r="8890" b="12700"/>
                <wp:wrapNone/>
                <wp:docPr id="2" name="Rectangle 4" descr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A60E2" id="Rectangle 4" o:spid="_x0000_s1026" alt="Téglalap 9" style="position:absolute;margin-left:556.15pt;margin-top:-20.3pt;width:7.15pt;height:882.5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" strokecolor="#4f81bd">
                <v:stroke joinstyle="round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-179070</wp:posOffset>
                </wp:positionH>
                <wp:positionV relativeFrom="page">
                  <wp:posOffset>9525</wp:posOffset>
                </wp:positionV>
                <wp:extent cx="7920355" cy="593090"/>
                <wp:effectExtent l="11430" t="9525" r="12065" b="6985"/>
                <wp:wrapNone/>
                <wp:docPr id="1" name="Rectangle 5" descr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0355" cy="59309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88751" id="Rectangle 5" o:spid="_x0000_s1026" alt="Téglalap 10" style="position:absolute;margin-left:-14.1pt;margin-top:.75pt;width:623.65pt;height:46.7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" fillcolor="#4bacc6" strokecolor="#4f81bd">
                <v:stroke joinstyle="round"/>
                <w10:wrap anchorx="page" anchory="page"/>
              </v:rect>
            </w:pict>
          </mc:Fallback>
        </mc:AlternateContent>
      </w:r>
      <w:r w:rsidR="00F220D4">
        <w:rPr>
          <w:rFonts w:ascii="Book Antiqua" w:hAnsi="Book Antiqua"/>
        </w:rPr>
        <w:t>A k</w:t>
      </w:r>
      <w:r w:rsidR="00F220D4">
        <w:rPr>
          <w:rFonts w:ascii="Book Antiqua" w:hAnsi="Book Antiqua"/>
          <w:lang w:val="sv-SE"/>
        </w:rPr>
        <w:t>ö</w:t>
      </w:r>
      <w:r w:rsidR="00F220D4">
        <w:rPr>
          <w:rFonts w:ascii="Book Antiqua" w:hAnsi="Book Antiqua"/>
        </w:rPr>
        <w:t>nyvtá</w:t>
      </w:r>
      <w:r w:rsidR="00F220D4">
        <w:rPr>
          <w:rFonts w:ascii="Book Antiqua" w:hAnsi="Book Antiqua"/>
          <w:lang w:val="es-ES_tradnl"/>
        </w:rPr>
        <w:t>r logó</w:t>
      </w:r>
      <w:r w:rsidR="00F220D4">
        <w:rPr>
          <w:rFonts w:ascii="Book Antiqua" w:hAnsi="Book Antiqua"/>
        </w:rPr>
        <w:t>ja</w:t>
      </w:r>
    </w:p>
    <w:p w:rsidR="00F220D4" w:rsidRDefault="00F220D4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Book Antiqua" w:hAnsi="Book Antiqua" w:cs="Book Antiqua"/>
          <w:sz w:val="72"/>
          <w:szCs w:val="72"/>
        </w:rPr>
      </w:pPr>
    </w:p>
    <w:p w:rsidR="00F220D4" w:rsidRDefault="00F220D4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Book Antiqua" w:hAnsi="Book Antiqua" w:cs="Book Antiqua"/>
          <w:sz w:val="72"/>
          <w:szCs w:val="72"/>
        </w:rPr>
      </w:pPr>
    </w:p>
    <w:p w:rsidR="00F220D4" w:rsidRDefault="00F220D4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Book Antiqua" w:hAnsi="Book Antiqua" w:cs="Book Antiqua"/>
          <w:sz w:val="72"/>
          <w:szCs w:val="72"/>
        </w:rPr>
      </w:pPr>
    </w:p>
    <w:p w:rsidR="00F220D4" w:rsidRDefault="00F220D4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Book Antiqua" w:hAnsi="Book Antiqua" w:cs="Book Antiqua"/>
          <w:sz w:val="72"/>
          <w:szCs w:val="72"/>
        </w:rPr>
      </w:pPr>
    </w:p>
    <w:p w:rsidR="00F220D4" w:rsidRDefault="00F220D4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Book Antiqua" w:hAnsi="Book Antiqua" w:cs="Book Antiqua"/>
          <w:b/>
          <w:bCs/>
          <w:sz w:val="72"/>
          <w:szCs w:val="72"/>
        </w:rPr>
      </w:pPr>
    </w:p>
    <w:p w:rsidR="00F220D4" w:rsidRDefault="00F220D4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Book Antiqua" w:hAnsi="Book Antiqua" w:cs="Book Antiqua"/>
          <w:b/>
          <w:bCs/>
          <w:sz w:val="56"/>
          <w:szCs w:val="56"/>
        </w:rPr>
      </w:pPr>
      <w:r>
        <w:rPr>
          <w:rFonts w:ascii="Book Antiqua" w:hAnsi="Book Antiqua"/>
          <w:b/>
          <w:bCs/>
          <w:sz w:val="56"/>
          <w:szCs w:val="56"/>
        </w:rPr>
        <w:t xml:space="preserve">A  Wass Albert Művelődési Központ és Könyvtár  2020. </w:t>
      </w:r>
      <w:r>
        <w:rPr>
          <w:rFonts w:ascii="Book Antiqua" w:hAnsi="Book Antiqua"/>
          <w:b/>
          <w:bCs/>
          <w:sz w:val="56"/>
          <w:szCs w:val="56"/>
          <w:lang w:val="fr-FR"/>
        </w:rPr>
        <w:t>é</w:t>
      </w:r>
      <w:r>
        <w:rPr>
          <w:rFonts w:ascii="Book Antiqua" w:hAnsi="Book Antiqua"/>
          <w:b/>
          <w:bCs/>
          <w:sz w:val="56"/>
          <w:szCs w:val="56"/>
        </w:rPr>
        <w:t>vi munkaterve</w:t>
      </w:r>
    </w:p>
    <w:p w:rsidR="00F220D4" w:rsidRDefault="00F220D4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Book Antiqua" w:hAnsi="Book Antiqua" w:cs="Book Antiqua"/>
          <w:b/>
          <w:bCs/>
          <w:sz w:val="72"/>
          <w:szCs w:val="72"/>
        </w:rPr>
      </w:pPr>
    </w:p>
    <w:p w:rsidR="00F220D4" w:rsidRDefault="00F220D4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Az int</w:t>
      </w:r>
      <w:r>
        <w:rPr>
          <w:rFonts w:ascii="Book Antiqua" w:hAnsi="Book Antiqua"/>
          <w:sz w:val="36"/>
          <w:szCs w:val="36"/>
          <w:lang w:val="fr-FR"/>
        </w:rPr>
        <w:t>é</w:t>
      </w:r>
      <w:r>
        <w:rPr>
          <w:rFonts w:ascii="Book Antiqua" w:hAnsi="Book Antiqua"/>
          <w:sz w:val="36"/>
          <w:szCs w:val="36"/>
        </w:rPr>
        <w:t>zm</w:t>
      </w:r>
      <w:r>
        <w:rPr>
          <w:rFonts w:ascii="Book Antiqua" w:hAnsi="Book Antiqua"/>
          <w:sz w:val="36"/>
          <w:szCs w:val="36"/>
          <w:lang w:val="fr-FR"/>
        </w:rPr>
        <w:t>é</w:t>
      </w:r>
      <w:r>
        <w:rPr>
          <w:rFonts w:ascii="Book Antiqua" w:hAnsi="Book Antiqua"/>
          <w:sz w:val="36"/>
          <w:szCs w:val="36"/>
        </w:rPr>
        <w:t>ny sz</w:t>
      </w:r>
      <w:r>
        <w:rPr>
          <w:rFonts w:ascii="Book Antiqua" w:hAnsi="Book Antiqua"/>
          <w:sz w:val="36"/>
          <w:szCs w:val="36"/>
          <w:lang w:val="fr-FR"/>
        </w:rPr>
        <w:t>é</w:t>
      </w:r>
      <w:r>
        <w:rPr>
          <w:rFonts w:ascii="Book Antiqua" w:hAnsi="Book Antiqua"/>
          <w:sz w:val="36"/>
          <w:szCs w:val="36"/>
        </w:rPr>
        <w:t>khelye: 2241 Sülysáp, Szent István tér 7.</w:t>
      </w:r>
    </w:p>
    <w:p w:rsidR="00F220D4" w:rsidRDefault="00F220D4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Book Antiqua" w:hAnsi="Book Antiqua"/>
          <w:sz w:val="36"/>
          <w:szCs w:val="36"/>
        </w:rPr>
      </w:pPr>
    </w:p>
    <w:p w:rsidR="00F220D4" w:rsidRDefault="00F220D4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Book Antiqua" w:hAnsi="Book Antiqua" w:cs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Az int</w:t>
      </w:r>
      <w:r>
        <w:rPr>
          <w:rFonts w:ascii="Book Antiqua" w:hAnsi="Book Antiqua"/>
          <w:sz w:val="36"/>
          <w:szCs w:val="36"/>
          <w:lang w:val="fr-FR"/>
        </w:rPr>
        <w:t>é</w:t>
      </w:r>
      <w:r>
        <w:rPr>
          <w:rFonts w:ascii="Book Antiqua" w:hAnsi="Book Antiqua"/>
          <w:sz w:val="36"/>
          <w:szCs w:val="36"/>
        </w:rPr>
        <w:t>zm</w:t>
      </w:r>
      <w:r>
        <w:rPr>
          <w:rFonts w:ascii="Book Antiqua" w:hAnsi="Book Antiqua"/>
          <w:sz w:val="36"/>
          <w:szCs w:val="36"/>
          <w:lang w:val="fr-FR"/>
        </w:rPr>
        <w:t>é</w:t>
      </w:r>
      <w:r>
        <w:rPr>
          <w:rFonts w:ascii="Book Antiqua" w:hAnsi="Book Antiqua"/>
          <w:sz w:val="36"/>
          <w:szCs w:val="36"/>
        </w:rPr>
        <w:t>ny vezetőj</w:t>
      </w:r>
      <w:r>
        <w:rPr>
          <w:rFonts w:ascii="Book Antiqua" w:hAnsi="Book Antiqua"/>
          <w:sz w:val="36"/>
          <w:szCs w:val="36"/>
          <w:lang w:val="fr-FR"/>
        </w:rPr>
        <w:t>é</w:t>
      </w:r>
      <w:r>
        <w:rPr>
          <w:rFonts w:ascii="Book Antiqua" w:hAnsi="Book Antiqua"/>
          <w:sz w:val="36"/>
          <w:szCs w:val="36"/>
        </w:rPr>
        <w:t>nek neve: Lászlóné Dósa Nikoletta</w:t>
      </w:r>
    </w:p>
    <w:p w:rsidR="00F220D4" w:rsidRDefault="00F220D4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Book Antiqua" w:hAnsi="Book Antiqua" w:cs="Book Antiqua"/>
          <w:sz w:val="36"/>
          <w:szCs w:val="36"/>
        </w:rPr>
      </w:pPr>
    </w:p>
    <w:p w:rsidR="00F220D4" w:rsidRDefault="00F220D4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 k</w:t>
      </w:r>
      <w:r>
        <w:rPr>
          <w:rFonts w:ascii="Book Antiqua" w:hAnsi="Book Antiqua"/>
          <w:sz w:val="28"/>
          <w:szCs w:val="28"/>
          <w:lang w:val="fr-FR"/>
        </w:rPr>
        <w:t>é</w:t>
      </w:r>
      <w:r>
        <w:rPr>
          <w:rFonts w:ascii="Book Antiqua" w:hAnsi="Book Antiqua"/>
          <w:sz w:val="28"/>
          <w:szCs w:val="28"/>
        </w:rPr>
        <w:t>szít</w:t>
      </w:r>
      <w:r>
        <w:rPr>
          <w:rFonts w:ascii="Book Antiqua" w:hAnsi="Book Antiqua"/>
          <w:sz w:val="28"/>
          <w:szCs w:val="28"/>
          <w:lang w:val="fr-FR"/>
        </w:rPr>
        <w:t>és d</w:t>
      </w:r>
      <w:r>
        <w:rPr>
          <w:rFonts w:ascii="Book Antiqua" w:hAnsi="Book Antiqua"/>
          <w:sz w:val="28"/>
          <w:szCs w:val="28"/>
        </w:rPr>
        <w:t>átuma: 2020. február 17.</w:t>
      </w:r>
    </w:p>
    <w:p w:rsidR="00F220D4" w:rsidRDefault="00F220D4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Book Antiqua" w:hAnsi="Book Antiqua" w:cs="Book Antiqua"/>
          <w:sz w:val="28"/>
          <w:szCs w:val="28"/>
        </w:rPr>
      </w:pPr>
    </w:p>
    <w:p w:rsidR="00F220D4" w:rsidRDefault="00F220D4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Book Antiqua" w:hAnsi="Book Antiqua" w:cs="Book Antiqua"/>
          <w:sz w:val="28"/>
          <w:szCs w:val="28"/>
        </w:rPr>
      </w:pPr>
    </w:p>
    <w:p w:rsidR="00F220D4" w:rsidRDefault="00F220D4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Book Antiqua" w:hAnsi="Book Antiqua" w:cs="Book Antiqua"/>
          <w:sz w:val="28"/>
          <w:szCs w:val="28"/>
        </w:rPr>
      </w:pPr>
    </w:p>
    <w:p w:rsidR="00F220D4" w:rsidRDefault="00F220D4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Book Antiqua" w:hAnsi="Book Antiqua" w:cs="Book Antiqua"/>
          <w:sz w:val="28"/>
          <w:szCs w:val="28"/>
        </w:rPr>
      </w:pPr>
    </w:p>
    <w:p w:rsidR="00F220D4" w:rsidRDefault="00F220D4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Book Antiqua" w:hAnsi="Book Antiqua" w:cs="Book Antiqua"/>
          <w:sz w:val="28"/>
          <w:szCs w:val="28"/>
        </w:rPr>
      </w:pPr>
    </w:p>
    <w:p w:rsidR="00F220D4" w:rsidRDefault="00F220D4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Book Antiqua" w:hAnsi="Book Antiqua" w:cs="Book Antiqua"/>
          <w:sz w:val="28"/>
          <w:szCs w:val="28"/>
        </w:rPr>
      </w:pPr>
    </w:p>
    <w:p w:rsidR="00F220D4" w:rsidRDefault="00F220D4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Book Antiqua" w:hAnsi="Book Antiqua" w:cs="Book Antiqua"/>
          <w:sz w:val="28"/>
          <w:szCs w:val="28"/>
        </w:rPr>
      </w:pPr>
    </w:p>
    <w:p w:rsidR="00F220D4" w:rsidRDefault="00F220D4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Book Antiqua" w:hAnsi="Book Antiqua" w:cs="Book Antiqua"/>
          <w:sz w:val="28"/>
          <w:szCs w:val="28"/>
        </w:rPr>
      </w:pPr>
    </w:p>
    <w:p w:rsidR="00F220D4" w:rsidRDefault="00F220D4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Book Antiqua" w:hAnsi="Book Antiqua" w:cs="Book Antiqua"/>
          <w:sz w:val="28"/>
          <w:szCs w:val="28"/>
        </w:rPr>
      </w:pPr>
    </w:p>
    <w:p w:rsidR="00F220D4" w:rsidRDefault="00F220D4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Book Antiqua" w:hAnsi="Book Antiqua" w:cs="Book Antiqua"/>
          <w:sz w:val="28"/>
          <w:szCs w:val="28"/>
        </w:rPr>
      </w:pPr>
    </w:p>
    <w:p w:rsidR="00F220D4" w:rsidRDefault="00F220D4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Book Antiqua" w:hAnsi="Book Antiqua" w:cs="Book Antiqua"/>
          <w:sz w:val="28"/>
          <w:szCs w:val="28"/>
        </w:rPr>
      </w:pPr>
    </w:p>
    <w:p w:rsidR="00F220D4" w:rsidRDefault="00F220D4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Book Antiqua" w:hAnsi="Book Antiqua" w:cs="Book Antiqua"/>
          <w:sz w:val="28"/>
          <w:szCs w:val="28"/>
        </w:rPr>
      </w:pPr>
    </w:p>
    <w:p w:rsidR="00F220D4" w:rsidRDefault="00F220D4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Book Antiqua" w:hAnsi="Book Antiqua" w:cs="Book Antiqua"/>
          <w:sz w:val="28"/>
          <w:szCs w:val="28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Tartalmi szempontok a települési könyvtárak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2020. é</w:t>
      </w:r>
      <w:r>
        <w:rPr>
          <w:b/>
          <w:bCs/>
          <w:smallCaps/>
          <w:sz w:val="22"/>
          <w:szCs w:val="22"/>
          <w:lang w:val="fr-FR"/>
        </w:rPr>
        <w:t>vi</w:t>
      </w:r>
      <w:r>
        <w:rPr>
          <w:b/>
          <w:bCs/>
          <w:smallCaps/>
          <w:sz w:val="22"/>
          <w:szCs w:val="22"/>
        </w:rPr>
        <w:t xml:space="preserve"> munkatervének elkészítéséhez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</w:rPr>
      </w:pPr>
    </w:p>
    <w:p w:rsidR="00F220D4" w:rsidRDefault="00F220D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>
        <w:rPr>
          <w:b/>
          <w:bCs/>
          <w:smallCaps/>
          <w:sz w:val="22"/>
          <w:szCs w:val="22"/>
          <w:u w:val="single"/>
        </w:rPr>
        <w:t xml:space="preserve">Vezetői </w:t>
      </w:r>
      <w:r>
        <w:rPr>
          <w:b/>
          <w:bCs/>
          <w:smallCaps/>
          <w:sz w:val="22"/>
          <w:szCs w:val="22"/>
          <w:u w:val="single"/>
          <w:lang w:val="sv-SE"/>
        </w:rPr>
        <w:t>ö</w:t>
      </w:r>
      <w:r>
        <w:rPr>
          <w:b/>
          <w:bCs/>
          <w:smallCaps/>
          <w:sz w:val="22"/>
          <w:szCs w:val="22"/>
          <w:u w:val="single"/>
        </w:rPr>
        <w:t>sszefoglal</w:t>
      </w:r>
      <w:r>
        <w:rPr>
          <w:b/>
          <w:bCs/>
          <w:smallCaps/>
          <w:sz w:val="22"/>
          <w:szCs w:val="22"/>
          <w:u w:val="single"/>
          <w:lang w:val="es-ES_tradnl"/>
        </w:rPr>
        <w:t xml:space="preserve">ó </w:t>
      </w:r>
    </w:p>
    <w:p w:rsidR="00F220D4" w:rsidRDefault="00F220D4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sz w:val="22"/>
          <w:szCs w:val="22"/>
        </w:rPr>
      </w:pPr>
    </w:p>
    <w:p w:rsidR="00F220D4" w:rsidRDefault="00F220D4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 vezetői </w:t>
      </w:r>
      <w:r>
        <w:rPr>
          <w:i/>
          <w:iCs/>
          <w:sz w:val="22"/>
          <w:szCs w:val="22"/>
          <w:lang w:val="sv-SE"/>
        </w:rPr>
        <w:t>ö</w:t>
      </w:r>
      <w:r>
        <w:rPr>
          <w:i/>
          <w:iCs/>
          <w:sz w:val="22"/>
          <w:szCs w:val="22"/>
        </w:rPr>
        <w:t>sszefoglal</w:t>
      </w:r>
      <w:r>
        <w:rPr>
          <w:i/>
          <w:iCs/>
          <w:sz w:val="22"/>
          <w:szCs w:val="22"/>
          <w:lang w:val="es-ES_tradnl"/>
        </w:rPr>
        <w:t xml:space="preserve">ó </w:t>
      </w:r>
      <w:r>
        <w:rPr>
          <w:i/>
          <w:iCs/>
          <w:sz w:val="22"/>
          <w:szCs w:val="22"/>
        </w:rPr>
        <w:t>l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 xml:space="preserve">nyege a 2020. 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vi célok összefoglalása</w:t>
      </w:r>
      <w:r>
        <w:rPr>
          <w:i/>
          <w:iCs/>
          <w:sz w:val="22"/>
          <w:szCs w:val="22"/>
          <w:lang w:val="da-DK"/>
        </w:rPr>
        <w:t>, er</w:t>
      </w:r>
      <w:r>
        <w:rPr>
          <w:i/>
          <w:iCs/>
          <w:sz w:val="22"/>
          <w:szCs w:val="22"/>
        </w:rPr>
        <w:t>őss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gek/gyenges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gek/lehetős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gek/vesz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lyek bemutatása, k</w:t>
      </w:r>
      <w:r>
        <w:rPr>
          <w:i/>
          <w:iCs/>
          <w:sz w:val="22"/>
          <w:szCs w:val="22"/>
          <w:lang w:val="sv-SE"/>
        </w:rPr>
        <w:t>ö</w:t>
      </w:r>
      <w:r>
        <w:rPr>
          <w:i/>
          <w:iCs/>
          <w:sz w:val="22"/>
          <w:szCs w:val="22"/>
        </w:rPr>
        <w:t>vetkeztet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sek megfogalmazá</w:t>
      </w:r>
      <w:r>
        <w:rPr>
          <w:i/>
          <w:iCs/>
          <w:sz w:val="22"/>
          <w:szCs w:val="22"/>
          <w:lang w:val="it-IT"/>
        </w:rPr>
        <w:t xml:space="preserve">sa. </w:t>
      </w:r>
    </w:p>
    <w:p w:rsidR="00F220D4" w:rsidRDefault="00F220D4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i/>
          <w:iCs/>
          <w:sz w:val="22"/>
          <w:szCs w:val="22"/>
          <w:lang w:val="pt-PT"/>
        </w:rPr>
      </w:pPr>
      <w:r>
        <w:rPr>
          <w:i/>
          <w:iCs/>
          <w:sz w:val="22"/>
          <w:szCs w:val="22"/>
        </w:rPr>
        <w:t>K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rjük t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rjen ki az int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zm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 xml:space="preserve">ny 2020. 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vi szakmai strat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giájának kiemelt c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 xml:space="preserve">ljainak 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s ezek megval</w:t>
      </w:r>
      <w:r>
        <w:rPr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sítását szolgál</w:t>
      </w:r>
      <w:r>
        <w:rPr>
          <w:i/>
          <w:iCs/>
          <w:sz w:val="22"/>
          <w:szCs w:val="22"/>
          <w:lang w:val="es-ES_tradnl"/>
        </w:rPr>
        <w:t xml:space="preserve">ó, tervezett </w:t>
      </w:r>
      <w:r>
        <w:rPr>
          <w:i/>
          <w:iCs/>
          <w:sz w:val="22"/>
          <w:szCs w:val="22"/>
        </w:rPr>
        <w:t>int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zked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sek r</w:t>
      </w:r>
      <w:r>
        <w:rPr>
          <w:i/>
          <w:iCs/>
          <w:sz w:val="22"/>
          <w:szCs w:val="22"/>
          <w:lang w:val="sv-SE"/>
        </w:rPr>
        <w:t>ö</w:t>
      </w:r>
      <w:r>
        <w:rPr>
          <w:i/>
          <w:iCs/>
          <w:sz w:val="22"/>
          <w:szCs w:val="22"/>
        </w:rPr>
        <w:t>vid sz</w:t>
      </w:r>
      <w:r>
        <w:rPr>
          <w:i/>
          <w:iCs/>
          <w:sz w:val="22"/>
          <w:szCs w:val="22"/>
          <w:lang w:val="sv-SE"/>
        </w:rPr>
        <w:t>ö</w:t>
      </w:r>
      <w:r>
        <w:rPr>
          <w:i/>
          <w:iCs/>
          <w:sz w:val="22"/>
          <w:szCs w:val="22"/>
        </w:rPr>
        <w:t>veges bemutatásá</w:t>
      </w:r>
      <w:r>
        <w:rPr>
          <w:i/>
          <w:iCs/>
          <w:sz w:val="22"/>
          <w:szCs w:val="22"/>
          <w:lang w:val="pt-PT"/>
        </w:rPr>
        <w:t xml:space="preserve">ra. </w:t>
      </w:r>
    </w:p>
    <w:p w:rsidR="00F220D4" w:rsidRDefault="00F220D4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i/>
          <w:iCs/>
          <w:sz w:val="22"/>
          <w:szCs w:val="22"/>
          <w:lang w:val="pt-PT"/>
        </w:rPr>
      </w:pPr>
    </w:p>
    <w:p w:rsidR="00F220D4" w:rsidRDefault="00F220D4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i/>
          <w:iCs/>
          <w:sz w:val="22"/>
          <w:szCs w:val="22"/>
          <w:lang w:val="pt-PT"/>
        </w:rPr>
      </w:pPr>
      <w:r>
        <w:rPr>
          <w:i/>
          <w:iCs/>
          <w:sz w:val="22"/>
          <w:szCs w:val="22"/>
          <w:lang w:val="pt-PT"/>
        </w:rPr>
        <w:t>A Wass Albert Művelődési Központ és Könyvtár könyvtári egysége nyilvános könyvtárként alapvető céljául tűzi ki, hogy lehetővé tegye mindenki számára a dokumentumokhoz és információkhoz való szabad hozzáférést.</w:t>
      </w:r>
    </w:p>
    <w:p w:rsidR="00F220D4" w:rsidRDefault="00F220D4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i/>
          <w:iCs/>
          <w:sz w:val="22"/>
          <w:szCs w:val="22"/>
          <w:lang w:val="pt-PT"/>
        </w:rPr>
      </w:pPr>
      <w:r>
        <w:rPr>
          <w:i/>
          <w:iCs/>
          <w:sz w:val="22"/>
          <w:szCs w:val="22"/>
          <w:lang w:val="pt-PT"/>
        </w:rPr>
        <w:t>Az elérni kívánt célok részletezése:</w:t>
      </w:r>
    </w:p>
    <w:p w:rsidR="00F220D4" w:rsidRDefault="00F220D4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i/>
          <w:iCs/>
          <w:sz w:val="22"/>
          <w:szCs w:val="22"/>
          <w:lang w:val="pt-PT"/>
        </w:rPr>
      </w:pPr>
      <w:r>
        <w:rPr>
          <w:i/>
          <w:iCs/>
          <w:sz w:val="22"/>
          <w:szCs w:val="22"/>
          <w:lang w:val="pt-PT"/>
        </w:rPr>
        <w:t>- A könyvtári dokumentumok kínálatának bővítése a helyi igények figyelembe vételével.</w:t>
      </w:r>
    </w:p>
    <w:p w:rsidR="00F220D4" w:rsidRDefault="00F220D4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i/>
          <w:iCs/>
          <w:sz w:val="22"/>
          <w:szCs w:val="22"/>
          <w:lang w:val="pt-PT"/>
        </w:rPr>
      </w:pPr>
      <w:r>
        <w:rPr>
          <w:i/>
          <w:iCs/>
          <w:sz w:val="22"/>
          <w:szCs w:val="22"/>
          <w:lang w:val="pt-PT"/>
        </w:rPr>
        <w:t>- Olvasni tudó és szerető közösség kialakítása, megszólítása.</w:t>
      </w:r>
    </w:p>
    <w:p w:rsidR="00F220D4" w:rsidRDefault="00F220D4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i/>
          <w:iCs/>
          <w:sz w:val="22"/>
          <w:szCs w:val="22"/>
          <w:lang w:val="pt-PT"/>
        </w:rPr>
      </w:pPr>
      <w:r>
        <w:rPr>
          <w:i/>
          <w:iCs/>
          <w:sz w:val="22"/>
          <w:szCs w:val="22"/>
          <w:lang w:val="pt-PT"/>
        </w:rPr>
        <w:t>- Közhasznú, közcélú, közérdekű információk szolgáltatása.</w:t>
      </w:r>
    </w:p>
    <w:p w:rsidR="00F220D4" w:rsidRDefault="00F220D4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i/>
          <w:iCs/>
          <w:sz w:val="22"/>
          <w:szCs w:val="22"/>
          <w:lang w:val="pt-PT"/>
        </w:rPr>
      </w:pPr>
      <w:r>
        <w:rPr>
          <w:i/>
          <w:iCs/>
          <w:sz w:val="22"/>
          <w:szCs w:val="22"/>
          <w:lang w:val="pt-PT"/>
        </w:rPr>
        <w:t xml:space="preserve">- Kapcsolattartás oktatási intézményekkel. </w:t>
      </w:r>
    </w:p>
    <w:p w:rsidR="00F220D4" w:rsidRDefault="00F220D4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i/>
          <w:iCs/>
          <w:sz w:val="22"/>
          <w:szCs w:val="22"/>
          <w:lang w:val="pt-PT"/>
        </w:rPr>
      </w:pPr>
      <w:r>
        <w:rPr>
          <w:i/>
          <w:iCs/>
          <w:sz w:val="22"/>
          <w:szCs w:val="22"/>
          <w:lang w:val="pt-PT"/>
        </w:rPr>
        <w:t>- A felhasználók igényeinek felmérése annak érdekében, hogy a szolgáltatások az igényekkel összhangban legyenek.</w:t>
      </w:r>
    </w:p>
    <w:p w:rsidR="00F220D4" w:rsidRDefault="00F220D4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i/>
          <w:iCs/>
          <w:sz w:val="22"/>
          <w:szCs w:val="22"/>
          <w:lang w:val="pt-PT"/>
        </w:rPr>
      </w:pPr>
      <w:r>
        <w:rPr>
          <w:i/>
          <w:iCs/>
          <w:sz w:val="22"/>
          <w:szCs w:val="22"/>
          <w:lang w:val="pt-PT"/>
        </w:rPr>
        <w:t>- A könyvtárhasználók körének bővítése, a beiratkozott olvasói létszám növelése.</w:t>
      </w:r>
    </w:p>
    <w:p w:rsidR="00F220D4" w:rsidRDefault="00F220D4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i/>
          <w:iCs/>
          <w:sz w:val="22"/>
          <w:szCs w:val="22"/>
          <w:lang w:val="pt-PT"/>
        </w:rPr>
      </w:pPr>
    </w:p>
    <w:p w:rsidR="00F220D4" w:rsidRDefault="00F220D4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i/>
          <w:iCs/>
          <w:sz w:val="22"/>
          <w:szCs w:val="22"/>
          <w:lang w:val="pt-PT"/>
        </w:rPr>
      </w:pPr>
      <w:r>
        <w:rPr>
          <w:i/>
          <w:iCs/>
          <w:sz w:val="22"/>
          <w:szCs w:val="22"/>
          <w:lang w:val="pt-PT"/>
        </w:rPr>
        <w:t>A könyvtár erősségei: a város önkormányzata gondoskodik a könyvtár fenntartásáról, a dokumentumállomány gyarapítása biztosított, alacsony tagsági díj, jó megközelíthetőség, nyitvatartási idő az olvasói igényekhez igazított, használói kedvezmények, könyvtárközi kölcsönzés, teljes körű elektronikus feltártság ( Szirén ), olvasóbarát kiszolgálás, szakmai továbbképzések, jó kapcsolat a vezetőséggel valamint a munkatársakkal, jó kapcsolat az oktatási intézményekkel, nyugodt munkahelyi légkör.</w:t>
      </w:r>
    </w:p>
    <w:p w:rsidR="00F220D4" w:rsidRDefault="00F220D4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i/>
          <w:iCs/>
          <w:sz w:val="22"/>
          <w:szCs w:val="22"/>
          <w:lang w:val="pt-PT"/>
        </w:rPr>
      </w:pPr>
      <w:r>
        <w:rPr>
          <w:i/>
          <w:iCs/>
          <w:sz w:val="22"/>
          <w:szCs w:val="22"/>
          <w:lang w:val="pt-PT"/>
        </w:rPr>
        <w:t>Gyengeségek:szabadpolcos rendszer túlzsúfoltsága, nagymértékű helyhiány, raktár hiánya, folyóiratrészleg hiánya, szűkös belső terek, kicsi olvasóterem, állományvédelem hiányosságai, a sokrétű tevékenységhez kevés 1 könyvtáros, lopásgátló technikai berendezések hiánya.</w:t>
      </w:r>
    </w:p>
    <w:p w:rsidR="00F220D4" w:rsidRDefault="00F220D4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i/>
          <w:iCs/>
          <w:sz w:val="22"/>
          <w:szCs w:val="22"/>
          <w:lang w:val="pt-PT"/>
        </w:rPr>
      </w:pPr>
      <w:r>
        <w:rPr>
          <w:i/>
          <w:iCs/>
          <w:sz w:val="22"/>
          <w:szCs w:val="22"/>
          <w:lang w:val="pt-PT"/>
        </w:rPr>
        <w:t>Lehetőségek: új célcsoportok megnyerése, új szolgáltatási formák bevezetése, pályázati aktivitás, partnerségi viszony más intézményekkel,civil, egyházi szervezetekkel, szakmai és egyéb együttműködések.</w:t>
      </w:r>
    </w:p>
    <w:p w:rsidR="00F220D4" w:rsidRDefault="00F220D4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i/>
          <w:iCs/>
          <w:sz w:val="22"/>
          <w:szCs w:val="22"/>
          <w:lang w:val="pt-PT"/>
        </w:rPr>
      </w:pPr>
      <w:r>
        <w:rPr>
          <w:i/>
          <w:iCs/>
          <w:sz w:val="22"/>
          <w:szCs w:val="22"/>
          <w:lang w:val="pt-PT"/>
        </w:rPr>
        <w:t>Veszélyek: költségvetési forráshiány, szponzorálás hiánya, a tudás, a műveltség társadalmi presztízsének romlása, a szakma társadalmi presztízsének további romlása, növekvő dokumentumárak, konkurens szolgáltatások erősődése ( internet, digitális világ,, média ), a könyvtár szociális feladatai túlzott mértékben megnövekednek( hajléktalanok, deviáns viselkedésűek megjelenése. )</w:t>
      </w:r>
    </w:p>
    <w:p w:rsidR="00F220D4" w:rsidRDefault="00F220D4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i/>
          <w:iCs/>
          <w:sz w:val="22"/>
          <w:szCs w:val="22"/>
          <w:lang w:val="pt-PT"/>
        </w:rPr>
      </w:pPr>
    </w:p>
    <w:p w:rsidR="00F220D4" w:rsidRDefault="00F220D4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lang w:val="pt-PT"/>
        </w:rPr>
        <w:t>Annak érdekében, hogy a könyvtárhasználók száma, valamint a beiratkozott olvasók száma 2020-ban is növekedjen, igyekszünk a könyvtár dokumentumállományát valamint a könyvtári szolgáltatásokat is az olvasói igényeknek megfelelően alakítani. A tavalyi évhez hasonlóan jelen leszünk a közösségi médiában, és Sülysáp helyi lapjában, a Sülysápi Hírforrásban továbbra is rövid ismertetőt teszünk közzé a könyvtárba érkezett új könyvekről.A könyvtár látogatottságát minden rendelkezésünkre álló eszközzel igyekszünk növelni.</w:t>
      </w:r>
    </w:p>
    <w:p w:rsidR="00F220D4" w:rsidRDefault="00F220D4" w:rsidP="00C04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mallCaps/>
          <w:sz w:val="22"/>
          <w:szCs w:val="22"/>
          <w:u w:val="single"/>
        </w:rPr>
      </w:pPr>
    </w:p>
    <w:p w:rsidR="00F220D4" w:rsidRDefault="00F220D4" w:rsidP="00C04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mallCaps/>
          <w:sz w:val="22"/>
          <w:szCs w:val="22"/>
          <w:u w:val="single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b/>
          <w:bCs/>
          <w:smallCaps/>
          <w:sz w:val="22"/>
          <w:szCs w:val="22"/>
          <w:u w:val="single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b/>
          <w:bCs/>
          <w:smallCaps/>
          <w:sz w:val="22"/>
          <w:szCs w:val="22"/>
          <w:u w:val="single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b/>
          <w:bCs/>
          <w:smallCaps/>
          <w:sz w:val="22"/>
          <w:szCs w:val="22"/>
          <w:u w:val="single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b/>
          <w:bCs/>
          <w:smallCaps/>
          <w:sz w:val="22"/>
          <w:szCs w:val="22"/>
          <w:u w:val="single"/>
        </w:rPr>
      </w:pPr>
    </w:p>
    <w:p w:rsidR="00F220D4" w:rsidRDefault="00F220D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>
        <w:rPr>
          <w:b/>
          <w:bCs/>
          <w:smallCaps/>
          <w:sz w:val="22"/>
          <w:szCs w:val="22"/>
          <w:u w:val="single"/>
        </w:rPr>
        <w:t>Szervezeti kérdé</w:t>
      </w:r>
      <w:r>
        <w:rPr>
          <w:b/>
          <w:bCs/>
          <w:smallCaps/>
          <w:sz w:val="22"/>
          <w:szCs w:val="22"/>
          <w:u w:val="single"/>
          <w:lang w:val="nl-NL"/>
        </w:rPr>
        <w:t>sek: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  <w:u w:val="single"/>
        </w:rPr>
      </w:pPr>
    </w:p>
    <w:tbl>
      <w:tblPr>
        <w:tblW w:w="956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86"/>
        <w:gridCol w:w="171"/>
        <w:gridCol w:w="2118"/>
        <w:gridCol w:w="3047"/>
        <w:gridCol w:w="1418"/>
        <w:gridCol w:w="1423"/>
      </w:tblGrid>
      <w:tr w:rsidR="00F220D4" w:rsidTr="00F5328F">
        <w:trPr>
          <w:trHeight w:hRule="exact" w:val="836"/>
          <w:jc w:val="center"/>
        </w:trPr>
        <w:tc>
          <w:tcPr>
            <w:tcW w:w="67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F220D4" w:rsidRPr="00F5328F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</w:pPr>
            <w:r w:rsidRPr="00F5328F">
              <w:rPr>
                <w:sz w:val="22"/>
                <w:szCs w:val="22"/>
              </w:rPr>
              <w:t> </w:t>
            </w:r>
          </w:p>
          <w:p w:rsidR="00F220D4" w:rsidRPr="00F5328F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</w:pPr>
            <w:r w:rsidRPr="00F5328F">
              <w:rPr>
                <w:sz w:val="22"/>
                <w:szCs w:val="22"/>
              </w:rPr>
              <w:t> </w:t>
            </w:r>
          </w:p>
          <w:p w:rsidR="00F220D4" w:rsidRDefault="00F220D4" w:rsidP="00F5328F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</w:pPr>
            <w:r w:rsidRPr="00F5328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F220D4" w:rsidRDefault="00F220D4" w:rsidP="00F5328F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</w:pPr>
            <w:r w:rsidRPr="00F5328F">
              <w:rPr>
                <w:b/>
                <w:bCs/>
                <w:sz w:val="22"/>
                <w:szCs w:val="22"/>
              </w:rPr>
              <w:t xml:space="preserve">2019.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vi t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F220D4" w:rsidRDefault="00F220D4" w:rsidP="00F5328F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 xml:space="preserve">2020.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vi terv</w:t>
            </w:r>
          </w:p>
        </w:tc>
      </w:tr>
      <w:tr w:rsidR="00F220D4" w:rsidTr="00F5328F">
        <w:trPr>
          <w:trHeight w:hRule="exact" w:val="793"/>
          <w:jc w:val="center"/>
        </w:trPr>
        <w:tc>
          <w:tcPr>
            <w:tcW w:w="67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37" w:type="dxa"/>
              <w:right w:w="137" w:type="dxa"/>
            </w:tcMar>
            <w:vAlign w:val="center"/>
          </w:tcPr>
          <w:p w:rsidR="00F220D4" w:rsidRPr="00F5328F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</w:pPr>
            <w:r w:rsidRPr="00F5328F">
              <w:rPr>
                <w:sz w:val="22"/>
                <w:szCs w:val="22"/>
              </w:rPr>
              <w:t>Összl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tszám (teljes munkaidőre átszámítva)</w:t>
            </w:r>
          </w:p>
          <w:p w:rsidR="00F220D4" w:rsidRDefault="00F220D4" w:rsidP="00F5328F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</w:pP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sszl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tszám (fő)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2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bottom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</w:t>
            </w: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2</w:t>
            </w:r>
          </w:p>
        </w:tc>
      </w:tr>
      <w:tr w:rsidR="00F220D4" w:rsidTr="00F5328F">
        <w:trPr>
          <w:trHeight w:hRule="exact" w:val="550"/>
          <w:jc w:val="center"/>
        </w:trPr>
        <w:tc>
          <w:tcPr>
            <w:tcW w:w="672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37" w:type="dxa"/>
              <w:right w:w="137" w:type="dxa"/>
            </w:tcMar>
            <w:vAlign w:val="center"/>
          </w:tcPr>
          <w:p w:rsidR="00F220D4" w:rsidRDefault="00F220D4" w:rsidP="00F5328F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</w:pPr>
            <w:r w:rsidRPr="00F5328F">
              <w:rPr>
                <w:sz w:val="22"/>
                <w:szCs w:val="22"/>
              </w:rPr>
              <w:t>Ebből vezető vagy magasabb vezető (teljes munkaidőre átszámítva)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1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bottom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1</w:t>
            </w:r>
          </w:p>
        </w:tc>
      </w:tr>
      <w:tr w:rsidR="00F220D4" w:rsidTr="00F5328F">
        <w:trPr>
          <w:trHeight w:hRule="exact" w:val="600"/>
          <w:jc w:val="center"/>
        </w:trPr>
        <w:tc>
          <w:tcPr>
            <w:tcW w:w="1557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37" w:type="dxa"/>
              <w:right w:w="137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</w:pPr>
            <w:r w:rsidRPr="00F5328F">
              <w:rPr>
                <w:sz w:val="22"/>
                <w:szCs w:val="22"/>
              </w:rPr>
              <w:t>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nyvtári szakmai munkak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rben foglalkoztatottak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37" w:type="dxa"/>
              <w:right w:w="137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</w:pPr>
            <w:r w:rsidRPr="00F5328F">
              <w:rPr>
                <w:sz w:val="22"/>
                <w:szCs w:val="22"/>
              </w:rPr>
              <w:t>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nyvtáros szakk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pesít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  <w:lang w:val="de-DE"/>
              </w:rPr>
              <w:t>ssel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37" w:type="dxa"/>
              <w:right w:w="137" w:type="dxa"/>
            </w:tcMar>
            <w:vAlign w:val="center"/>
          </w:tcPr>
          <w:p w:rsidR="00F220D4" w:rsidRDefault="00F220D4" w:rsidP="00F5328F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</w:pPr>
            <w:r w:rsidRPr="00F5328F">
              <w:rPr>
                <w:i/>
                <w:iCs/>
                <w:sz w:val="22"/>
                <w:szCs w:val="22"/>
                <w:lang w:val="sv-SE"/>
              </w:rPr>
              <w:t>ö</w:t>
            </w:r>
            <w:r w:rsidRPr="00F5328F">
              <w:rPr>
                <w:i/>
                <w:iCs/>
                <w:sz w:val="22"/>
                <w:szCs w:val="22"/>
              </w:rPr>
              <w:t>sszesen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1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bottom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1</w:t>
            </w:r>
          </w:p>
        </w:tc>
      </w:tr>
      <w:tr w:rsidR="00F220D4" w:rsidTr="00F5328F">
        <w:trPr>
          <w:trHeight w:hRule="exact" w:val="604"/>
          <w:jc w:val="center"/>
        </w:trPr>
        <w:tc>
          <w:tcPr>
            <w:tcW w:w="1557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37" w:type="dxa"/>
              <w:right w:w="137" w:type="dxa"/>
            </w:tcMar>
            <w:vAlign w:val="center"/>
          </w:tcPr>
          <w:p w:rsidR="00F220D4" w:rsidRDefault="00F220D4" w:rsidP="00F5328F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</w:pPr>
            <w:r w:rsidRPr="00F5328F">
              <w:rPr>
                <w:i/>
                <w:iCs/>
                <w:sz w:val="22"/>
                <w:szCs w:val="22"/>
              </w:rPr>
              <w:t>átszámítva teljes munkaidőre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1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bottom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1</w:t>
            </w:r>
          </w:p>
        </w:tc>
      </w:tr>
      <w:tr w:rsidR="00F220D4" w:rsidTr="00F5328F">
        <w:trPr>
          <w:trHeight w:hRule="exact" w:val="551"/>
          <w:jc w:val="center"/>
        </w:trPr>
        <w:tc>
          <w:tcPr>
            <w:tcW w:w="1557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37" w:type="dxa"/>
              <w:right w:w="137" w:type="dxa"/>
            </w:tcMar>
            <w:vAlign w:val="center"/>
          </w:tcPr>
          <w:p w:rsidR="00F220D4" w:rsidRPr="00F5328F" w:rsidRDefault="00F220D4" w:rsidP="00F5328F">
            <w:pPr>
              <w:pStyle w:val="llb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9072"/>
                <w:tab w:val="right" w:pos="7906"/>
              </w:tabs>
              <w:ind w:left="57" w:right="57"/>
              <w:rPr>
                <w:sz w:val="22"/>
                <w:szCs w:val="22"/>
              </w:rPr>
            </w:pPr>
            <w:r w:rsidRPr="00F5328F">
              <w:rPr>
                <w:sz w:val="22"/>
                <w:szCs w:val="22"/>
              </w:rPr>
              <w:t>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z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  <w:lang w:val="da-DK"/>
              </w:rPr>
              <w:t>pfok</w:t>
            </w:r>
            <w:r w:rsidRPr="00F5328F">
              <w:rPr>
                <w:sz w:val="22"/>
                <w:szCs w:val="22"/>
              </w:rPr>
              <w:t>ú szakk.</w:t>
            </w:r>
          </w:p>
          <w:p w:rsidR="00F220D4" w:rsidRDefault="00F220D4" w:rsidP="00F5328F">
            <w:pPr>
              <w:pStyle w:val="llb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9072"/>
                <w:tab w:val="right" w:pos="7906"/>
              </w:tabs>
              <w:ind w:left="57" w:right="57"/>
            </w:pPr>
            <w:r w:rsidRPr="00F5328F">
              <w:rPr>
                <w:sz w:val="22"/>
                <w:szCs w:val="22"/>
              </w:rPr>
              <w:t>(kvtár asszisztens, adatr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gzítő-OKJ)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37" w:type="dxa"/>
              <w:right w:w="137" w:type="dxa"/>
            </w:tcMar>
            <w:vAlign w:val="center"/>
          </w:tcPr>
          <w:p w:rsidR="00F220D4" w:rsidRDefault="00F220D4" w:rsidP="00F5328F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</w:pPr>
            <w:r w:rsidRPr="00F5328F">
              <w:rPr>
                <w:i/>
                <w:iCs/>
                <w:sz w:val="22"/>
                <w:szCs w:val="22"/>
                <w:lang w:val="sv-SE"/>
              </w:rPr>
              <w:t>ö</w:t>
            </w:r>
            <w:r w:rsidRPr="00F5328F">
              <w:rPr>
                <w:i/>
                <w:iCs/>
                <w:sz w:val="22"/>
                <w:szCs w:val="22"/>
              </w:rPr>
              <w:t>sszesen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bottom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hRule="exact" w:val="626"/>
          <w:jc w:val="center"/>
        </w:trPr>
        <w:tc>
          <w:tcPr>
            <w:tcW w:w="1557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37" w:type="dxa"/>
              <w:right w:w="137" w:type="dxa"/>
            </w:tcMar>
            <w:vAlign w:val="center"/>
          </w:tcPr>
          <w:p w:rsidR="00F220D4" w:rsidRDefault="00F220D4" w:rsidP="00F5328F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</w:pPr>
            <w:r w:rsidRPr="00F5328F">
              <w:rPr>
                <w:i/>
                <w:iCs/>
                <w:sz w:val="22"/>
                <w:szCs w:val="22"/>
              </w:rPr>
              <w:t>átszámítva teljes munkaidőre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bottom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hRule="exact" w:val="390"/>
          <w:jc w:val="center"/>
        </w:trPr>
        <w:tc>
          <w:tcPr>
            <w:tcW w:w="1557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220D4" w:rsidRDefault="00F220D4" w:rsidP="00F5328F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8" w:right="28"/>
            </w:pPr>
            <w:r w:rsidRPr="00F5328F">
              <w:rPr>
                <w:sz w:val="22"/>
                <w:szCs w:val="22"/>
              </w:rPr>
              <w:t>Egy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b felső</w:t>
            </w:r>
            <w:r w:rsidRPr="00F5328F">
              <w:rPr>
                <w:sz w:val="22"/>
                <w:szCs w:val="22"/>
                <w:lang w:val="da-DK"/>
              </w:rPr>
              <w:t>fok</w:t>
            </w:r>
            <w:r w:rsidRPr="00F5328F">
              <w:rPr>
                <w:sz w:val="22"/>
                <w:szCs w:val="22"/>
              </w:rPr>
              <w:t>ú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F220D4" w:rsidRDefault="00F220D4" w:rsidP="00F5328F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</w:pPr>
            <w:r w:rsidRPr="00F5328F">
              <w:rPr>
                <w:i/>
                <w:iCs/>
                <w:sz w:val="22"/>
                <w:szCs w:val="22"/>
                <w:lang w:val="sv-SE"/>
              </w:rPr>
              <w:t>ö</w:t>
            </w:r>
            <w:r w:rsidRPr="00F5328F">
              <w:rPr>
                <w:i/>
                <w:iCs/>
                <w:sz w:val="22"/>
                <w:szCs w:val="22"/>
              </w:rPr>
              <w:t xml:space="preserve">sszesen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bottom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hRule="exact" w:val="622"/>
          <w:jc w:val="center"/>
        </w:trPr>
        <w:tc>
          <w:tcPr>
            <w:tcW w:w="1557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37" w:type="dxa"/>
              <w:right w:w="137" w:type="dxa"/>
            </w:tcMar>
            <w:vAlign w:val="center"/>
          </w:tcPr>
          <w:p w:rsidR="00F220D4" w:rsidRDefault="00F220D4" w:rsidP="00F5328F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</w:pPr>
            <w:r w:rsidRPr="00F5328F">
              <w:rPr>
                <w:i/>
                <w:iCs/>
                <w:sz w:val="22"/>
                <w:szCs w:val="22"/>
              </w:rPr>
              <w:t xml:space="preserve">átszámítva teljes munkaidőre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bottom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hRule="exact" w:val="398"/>
          <w:jc w:val="center"/>
        </w:trPr>
        <w:tc>
          <w:tcPr>
            <w:tcW w:w="36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Mind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sszesen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nyvtári szakmai munkak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  <w:lang w:val="de-DE"/>
              </w:rPr>
              <w:t>rben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37" w:type="dxa"/>
              <w:right w:w="137" w:type="dxa"/>
            </w:tcMar>
            <w:vAlign w:val="center"/>
          </w:tcPr>
          <w:p w:rsidR="00F220D4" w:rsidRDefault="00F220D4" w:rsidP="00F5328F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</w:pPr>
            <w:r w:rsidRPr="00F5328F">
              <w:rPr>
                <w:i/>
                <w:iCs/>
                <w:sz w:val="22"/>
                <w:szCs w:val="22"/>
                <w:lang w:val="sv-SE"/>
              </w:rPr>
              <w:t>ö</w:t>
            </w:r>
            <w:r w:rsidRPr="00F5328F">
              <w:rPr>
                <w:i/>
                <w:iCs/>
                <w:sz w:val="22"/>
                <w:szCs w:val="22"/>
              </w:rPr>
              <w:t>sszesen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1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bottom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1</w:t>
            </w:r>
          </w:p>
        </w:tc>
      </w:tr>
      <w:tr w:rsidR="00F220D4" w:rsidTr="00F5328F">
        <w:trPr>
          <w:trHeight w:hRule="exact" w:val="616"/>
          <w:jc w:val="center"/>
        </w:trPr>
        <w:tc>
          <w:tcPr>
            <w:tcW w:w="367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37" w:type="dxa"/>
              <w:right w:w="137" w:type="dxa"/>
            </w:tcMar>
          </w:tcPr>
          <w:p w:rsidR="00F220D4" w:rsidRDefault="00F220D4" w:rsidP="00F5328F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</w:pPr>
            <w:r w:rsidRPr="00F5328F">
              <w:rPr>
                <w:i/>
                <w:iCs/>
                <w:sz w:val="22"/>
                <w:szCs w:val="22"/>
              </w:rPr>
              <w:t xml:space="preserve">átszámítva teljes munkaidőre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1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bottom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1</w:t>
            </w:r>
          </w:p>
        </w:tc>
      </w:tr>
      <w:tr w:rsidR="00F220D4" w:rsidTr="00F5328F">
        <w:trPr>
          <w:trHeight w:hRule="exact" w:val="536"/>
          <w:jc w:val="center"/>
        </w:trPr>
        <w:tc>
          <w:tcPr>
            <w:tcW w:w="1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37" w:type="dxa"/>
              <w:right w:w="137" w:type="dxa"/>
            </w:tcMar>
            <w:vAlign w:val="center"/>
          </w:tcPr>
          <w:p w:rsidR="00F220D4" w:rsidRDefault="00F220D4" w:rsidP="00F5328F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</w:pPr>
            <w:r w:rsidRPr="00F5328F">
              <w:rPr>
                <w:sz w:val="22"/>
                <w:szCs w:val="22"/>
              </w:rPr>
              <w:t>Egy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b alkalmazott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37" w:type="dxa"/>
              <w:right w:w="137" w:type="dxa"/>
            </w:tcMar>
            <w:vAlign w:val="center"/>
          </w:tcPr>
          <w:p w:rsidR="00F220D4" w:rsidRDefault="00F220D4" w:rsidP="00F5328F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</w:pPr>
            <w:r w:rsidRPr="00F5328F">
              <w:rPr>
                <w:sz w:val="22"/>
                <w:szCs w:val="22"/>
              </w:rPr>
              <w:t>Egy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b alkalmazott felső</w:t>
            </w:r>
            <w:r w:rsidRPr="00F5328F">
              <w:rPr>
                <w:sz w:val="22"/>
                <w:szCs w:val="22"/>
                <w:lang w:val="da-DK"/>
              </w:rPr>
              <w:t>fok</w:t>
            </w:r>
            <w:r w:rsidRPr="00F5328F">
              <w:rPr>
                <w:sz w:val="22"/>
                <w:szCs w:val="22"/>
              </w:rPr>
              <w:t>ú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37" w:type="dxa"/>
              <w:right w:w="137" w:type="dxa"/>
            </w:tcMar>
            <w:vAlign w:val="center"/>
          </w:tcPr>
          <w:p w:rsidR="00F220D4" w:rsidRDefault="00F220D4" w:rsidP="00F5328F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</w:pPr>
            <w:r w:rsidRPr="00F5328F">
              <w:rPr>
                <w:i/>
                <w:iCs/>
                <w:sz w:val="22"/>
                <w:szCs w:val="22"/>
                <w:lang w:val="sv-SE"/>
              </w:rPr>
              <w:t>ö</w:t>
            </w:r>
            <w:r w:rsidRPr="00F5328F">
              <w:rPr>
                <w:i/>
                <w:iCs/>
                <w:sz w:val="22"/>
                <w:szCs w:val="22"/>
              </w:rPr>
              <w:t xml:space="preserve">sszesen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bottom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hRule="exact" w:val="540"/>
          <w:jc w:val="center"/>
        </w:trPr>
        <w:tc>
          <w:tcPr>
            <w:tcW w:w="1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2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37" w:type="dxa"/>
              <w:right w:w="137" w:type="dxa"/>
            </w:tcMar>
            <w:vAlign w:val="center"/>
          </w:tcPr>
          <w:p w:rsidR="00F220D4" w:rsidRDefault="00F220D4" w:rsidP="00F5328F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</w:pPr>
            <w:r w:rsidRPr="00F5328F">
              <w:rPr>
                <w:i/>
                <w:iCs/>
                <w:sz w:val="22"/>
                <w:szCs w:val="22"/>
              </w:rPr>
              <w:t xml:space="preserve">átszámítva teljes munkaidőre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bottom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hRule="exact" w:val="591"/>
          <w:jc w:val="center"/>
        </w:trPr>
        <w:tc>
          <w:tcPr>
            <w:tcW w:w="1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2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37" w:type="dxa"/>
              <w:right w:w="137" w:type="dxa"/>
            </w:tcMar>
            <w:vAlign w:val="center"/>
          </w:tcPr>
          <w:p w:rsidR="00F220D4" w:rsidRDefault="00F220D4" w:rsidP="00F5328F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</w:pPr>
            <w:r w:rsidRPr="00F5328F">
              <w:rPr>
                <w:sz w:val="22"/>
                <w:szCs w:val="22"/>
              </w:rPr>
              <w:t>Egy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b alkalmazott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z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  <w:lang w:val="da-DK"/>
              </w:rPr>
              <w:t>pfok</w:t>
            </w:r>
            <w:r w:rsidRPr="00F5328F">
              <w:rPr>
                <w:sz w:val="22"/>
                <w:szCs w:val="22"/>
              </w:rPr>
              <w:t>ú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37" w:type="dxa"/>
              <w:right w:w="137" w:type="dxa"/>
            </w:tcMar>
            <w:vAlign w:val="center"/>
          </w:tcPr>
          <w:p w:rsidR="00F220D4" w:rsidRDefault="00F220D4" w:rsidP="00F5328F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</w:pPr>
            <w:r w:rsidRPr="00F5328F">
              <w:rPr>
                <w:i/>
                <w:iCs/>
                <w:sz w:val="22"/>
                <w:szCs w:val="22"/>
                <w:lang w:val="sv-SE"/>
              </w:rPr>
              <w:t>ö</w:t>
            </w:r>
            <w:r w:rsidRPr="00F5328F">
              <w:rPr>
                <w:i/>
                <w:iCs/>
                <w:sz w:val="22"/>
                <w:szCs w:val="22"/>
              </w:rPr>
              <w:t xml:space="preserve">sszesen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bottom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hRule="exact" w:val="502"/>
          <w:jc w:val="center"/>
        </w:trPr>
        <w:tc>
          <w:tcPr>
            <w:tcW w:w="1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2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37" w:type="dxa"/>
              <w:right w:w="137" w:type="dxa"/>
            </w:tcMar>
            <w:vAlign w:val="center"/>
          </w:tcPr>
          <w:p w:rsidR="00F220D4" w:rsidRDefault="00F220D4" w:rsidP="00F5328F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</w:pPr>
            <w:r w:rsidRPr="00F5328F">
              <w:rPr>
                <w:i/>
                <w:iCs/>
                <w:sz w:val="22"/>
                <w:szCs w:val="22"/>
              </w:rPr>
              <w:t>átszámítva teljes munkaidőre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bottom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hRule="exact" w:val="485"/>
          <w:jc w:val="center"/>
        </w:trPr>
        <w:tc>
          <w:tcPr>
            <w:tcW w:w="36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37" w:type="dxa"/>
              <w:right w:w="137" w:type="dxa"/>
            </w:tcMar>
            <w:vAlign w:val="center"/>
          </w:tcPr>
          <w:p w:rsidR="00F220D4" w:rsidRDefault="00F220D4" w:rsidP="00F5328F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</w:pPr>
            <w:r w:rsidRPr="00F5328F">
              <w:rPr>
                <w:sz w:val="22"/>
                <w:szCs w:val="22"/>
              </w:rPr>
              <w:t>Mind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sszesen egy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b alkalmazott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37" w:type="dxa"/>
              <w:right w:w="137" w:type="dxa"/>
            </w:tcMar>
            <w:vAlign w:val="center"/>
          </w:tcPr>
          <w:p w:rsidR="00F220D4" w:rsidRDefault="00F220D4" w:rsidP="00F5328F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</w:pPr>
            <w:r w:rsidRPr="00F5328F">
              <w:rPr>
                <w:i/>
                <w:iCs/>
                <w:sz w:val="22"/>
                <w:szCs w:val="22"/>
                <w:lang w:val="sv-SE"/>
              </w:rPr>
              <w:t>ö</w:t>
            </w:r>
            <w:r w:rsidRPr="00F5328F">
              <w:rPr>
                <w:i/>
                <w:iCs/>
                <w:sz w:val="22"/>
                <w:szCs w:val="22"/>
              </w:rPr>
              <w:t>sszesen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bottom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hRule="exact" w:val="485"/>
          <w:jc w:val="center"/>
        </w:trPr>
        <w:tc>
          <w:tcPr>
            <w:tcW w:w="367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37" w:type="dxa"/>
              <w:right w:w="137" w:type="dxa"/>
            </w:tcMar>
          </w:tcPr>
          <w:p w:rsidR="00F220D4" w:rsidRDefault="00F220D4" w:rsidP="00F5328F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</w:pPr>
            <w:r w:rsidRPr="00F5328F">
              <w:rPr>
                <w:i/>
                <w:iCs/>
                <w:sz w:val="22"/>
                <w:szCs w:val="22"/>
              </w:rPr>
              <w:t xml:space="preserve">átszámítva teljes munkaidőre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bottom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hRule="exact" w:val="682"/>
          <w:jc w:val="center"/>
        </w:trPr>
        <w:tc>
          <w:tcPr>
            <w:tcW w:w="67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37" w:type="dxa"/>
              <w:right w:w="137" w:type="dxa"/>
            </w:tcMar>
            <w:vAlign w:val="center"/>
          </w:tcPr>
          <w:p w:rsidR="00F220D4" w:rsidRDefault="00F220D4" w:rsidP="00F5328F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</w:pPr>
            <w:r w:rsidRPr="00F5328F">
              <w:rPr>
                <w:b/>
                <w:bCs/>
                <w:sz w:val="22"/>
                <w:szCs w:val="22"/>
              </w:rPr>
              <w:t>Összes l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 xml:space="preserve">tszám (fő):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2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bottom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2</w:t>
            </w:r>
          </w:p>
        </w:tc>
      </w:tr>
      <w:tr w:rsidR="00F220D4" w:rsidTr="00F5328F">
        <w:trPr>
          <w:trHeight w:hRule="exact" w:val="379"/>
          <w:jc w:val="center"/>
        </w:trPr>
        <w:tc>
          <w:tcPr>
            <w:tcW w:w="67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37" w:type="dxa"/>
              <w:right w:w="137" w:type="dxa"/>
            </w:tcMar>
            <w:vAlign w:val="center"/>
          </w:tcPr>
          <w:p w:rsidR="00F220D4" w:rsidRDefault="00F220D4" w:rsidP="00F5328F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</w:pPr>
            <w:r w:rsidRPr="00F5328F">
              <w:rPr>
                <w:sz w:val="22"/>
                <w:szCs w:val="22"/>
              </w:rPr>
              <w:t>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 xml:space="preserve">zfoglalkoztatottak száma (fő)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1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bottom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1</w:t>
            </w:r>
          </w:p>
        </w:tc>
      </w:tr>
    </w:tbl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  <w:u w:val="single"/>
        </w:rPr>
      </w:pPr>
    </w:p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2"/>
          <w:szCs w:val="22"/>
          <w:u w:val="single"/>
        </w:rPr>
      </w:pPr>
    </w:p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  <w:u w:val="single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 2020. 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vben tervezett szervezeti átalakítások, szem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lyi változások, alapdokumentumok m</w:t>
      </w:r>
      <w:r>
        <w:rPr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  <w:lang w:val="pt-PT"/>
        </w:rPr>
        <w:t>dos</w:t>
      </w:r>
      <w:r>
        <w:rPr>
          <w:i/>
          <w:iCs/>
          <w:sz w:val="22"/>
          <w:szCs w:val="22"/>
        </w:rPr>
        <w:t>ításanak ismertet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  <w:lang w:val="it-IT"/>
        </w:rPr>
        <w:t>se.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(K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rjük a táblázat kit</w:t>
      </w:r>
      <w:r>
        <w:rPr>
          <w:i/>
          <w:iCs/>
          <w:sz w:val="22"/>
          <w:szCs w:val="22"/>
          <w:lang w:val="sv-SE"/>
        </w:rPr>
        <w:t>ö</w:t>
      </w:r>
      <w:r>
        <w:rPr>
          <w:i/>
          <w:iCs/>
          <w:sz w:val="22"/>
          <w:szCs w:val="22"/>
        </w:rPr>
        <w:t>lt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s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 xml:space="preserve">t 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s a sz</w:t>
      </w:r>
      <w:r>
        <w:rPr>
          <w:i/>
          <w:iCs/>
          <w:sz w:val="22"/>
          <w:szCs w:val="22"/>
          <w:lang w:val="sv-SE"/>
        </w:rPr>
        <w:t>ö</w:t>
      </w:r>
      <w:r>
        <w:rPr>
          <w:i/>
          <w:iCs/>
          <w:sz w:val="22"/>
          <w:szCs w:val="22"/>
        </w:rPr>
        <w:t>veges kieg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szít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s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t.) (max. 1000 karakter)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>2020-ban az intézmény nem tervez szervezeti átalakításokat, személyi változásokat.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F220D4" w:rsidRDefault="00F220D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>
        <w:rPr>
          <w:b/>
          <w:bCs/>
          <w:smallCaps/>
          <w:sz w:val="22"/>
          <w:szCs w:val="22"/>
          <w:u w:val="single"/>
        </w:rPr>
        <w:t>Szakmai műk</w:t>
      </w:r>
      <w:r>
        <w:rPr>
          <w:b/>
          <w:bCs/>
          <w:smallCaps/>
          <w:sz w:val="22"/>
          <w:szCs w:val="22"/>
          <w:u w:val="single"/>
          <w:lang w:val="sv-SE"/>
        </w:rPr>
        <w:t>ö</w:t>
      </w:r>
      <w:r>
        <w:rPr>
          <w:b/>
          <w:bCs/>
          <w:smallCaps/>
          <w:sz w:val="22"/>
          <w:szCs w:val="22"/>
          <w:u w:val="single"/>
        </w:rPr>
        <w:t>dés: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Nyitvatartás</w:t>
      </w:r>
      <w:r>
        <w:rPr>
          <w:b/>
          <w:bCs/>
          <w:sz w:val="22"/>
          <w:szCs w:val="22"/>
        </w:rPr>
        <w:t xml:space="preserve"> </w:t>
      </w: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0"/>
        <w:rPr>
          <w:b/>
          <w:bCs/>
          <w:sz w:val="22"/>
          <w:szCs w:val="22"/>
        </w:rPr>
      </w:pP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Nyitvatartás a (k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>zponti) k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>nyvtárban</w:t>
      </w: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tbl>
      <w:tblPr>
        <w:tblW w:w="91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79"/>
        <w:gridCol w:w="1608"/>
        <w:gridCol w:w="1794"/>
        <w:gridCol w:w="1898"/>
      </w:tblGrid>
      <w:tr w:rsidR="00F220D4" w:rsidTr="00F5328F">
        <w:trPr>
          <w:trHeight w:val="768"/>
          <w:jc w:val="center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Pr="00F5328F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  <w:lang w:val="it-IT"/>
              </w:rPr>
              <w:t>Mutat</w:t>
            </w:r>
            <w:r w:rsidRPr="00F5328F">
              <w:rPr>
                <w:b/>
                <w:bCs/>
                <w:sz w:val="22"/>
                <w:szCs w:val="22"/>
                <w:lang w:val="es-ES_tradnl"/>
              </w:rPr>
              <w:t>ó</w:t>
            </w:r>
            <w:r w:rsidRPr="00F5328F"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 xml:space="preserve">2019.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vi t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 xml:space="preserve">2020.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>változás %-ban előző évhez k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F220D4" w:rsidTr="00F5328F">
        <w:trPr>
          <w:trHeight w:val="518"/>
          <w:jc w:val="center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 xml:space="preserve">Heti nyitvatartási </w:t>
            </w:r>
            <w:r w:rsidRPr="00F5328F">
              <w:rPr>
                <w:sz w:val="22"/>
                <w:szCs w:val="22"/>
                <w:lang w:val="es-ES_tradnl"/>
              </w:rPr>
              <w:t>ó</w:t>
            </w:r>
            <w:r w:rsidRPr="00F5328F">
              <w:rPr>
                <w:sz w:val="22"/>
                <w:szCs w:val="22"/>
              </w:rPr>
              <w:t>rák száma (a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zponti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nyvtárban) (</w:t>
            </w:r>
            <w:r w:rsidRPr="00F5328F">
              <w:rPr>
                <w:sz w:val="22"/>
                <w:szCs w:val="22"/>
                <w:lang w:val="es-ES_tradnl"/>
              </w:rPr>
              <w:t>ó</w:t>
            </w:r>
            <w:r w:rsidRPr="00F5328F">
              <w:rPr>
                <w:sz w:val="22"/>
                <w:szCs w:val="22"/>
              </w:rPr>
              <w:t xml:space="preserve">ra)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34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 36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106</w:t>
            </w:r>
          </w:p>
        </w:tc>
      </w:tr>
      <w:tr w:rsidR="00F220D4" w:rsidTr="00F5328F">
        <w:trPr>
          <w:trHeight w:val="768"/>
          <w:jc w:val="center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H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tv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gi (szombat, vasárnap) nyitvatartá</w:t>
            </w:r>
            <w:r w:rsidRPr="00F5328F">
              <w:rPr>
                <w:sz w:val="22"/>
                <w:szCs w:val="22"/>
                <w:lang w:val="nl-NL"/>
              </w:rPr>
              <w:t xml:space="preserve">s hetente 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sszesen (</w:t>
            </w:r>
            <w:r w:rsidRPr="00F5328F">
              <w:rPr>
                <w:sz w:val="22"/>
                <w:szCs w:val="22"/>
                <w:lang w:val="es-ES_tradnl"/>
              </w:rPr>
              <w:t>ó</w:t>
            </w:r>
            <w:r w:rsidRPr="00F5328F">
              <w:rPr>
                <w:sz w:val="22"/>
                <w:szCs w:val="22"/>
              </w:rPr>
              <w:t xml:space="preserve">ra)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 3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  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133</w:t>
            </w:r>
          </w:p>
        </w:tc>
      </w:tr>
      <w:tr w:rsidR="00F220D4" w:rsidTr="00F5328F">
        <w:trPr>
          <w:trHeight w:val="518"/>
          <w:jc w:val="center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  <w:lang w:val="nl-NL"/>
              </w:rPr>
              <w:t xml:space="preserve">Heti 16 </w:t>
            </w:r>
            <w:r w:rsidRPr="00F5328F">
              <w:rPr>
                <w:sz w:val="22"/>
                <w:szCs w:val="22"/>
                <w:lang w:val="es-ES_tradnl"/>
              </w:rPr>
              <w:t>ó</w:t>
            </w:r>
            <w:r w:rsidRPr="00F5328F">
              <w:rPr>
                <w:sz w:val="22"/>
                <w:szCs w:val="22"/>
                <w:lang w:val="sv-SE"/>
              </w:rPr>
              <w:t>ra ut</w:t>
            </w:r>
            <w:r w:rsidRPr="00F5328F">
              <w:rPr>
                <w:sz w:val="22"/>
                <w:szCs w:val="22"/>
              </w:rPr>
              <w:t xml:space="preserve">áni nyitvatartás 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sszesen (</w:t>
            </w:r>
            <w:r w:rsidRPr="00F5328F">
              <w:rPr>
                <w:sz w:val="22"/>
                <w:szCs w:val="22"/>
                <w:lang w:val="es-ES_tradnl"/>
              </w:rPr>
              <w:t>ó</w:t>
            </w:r>
            <w:r w:rsidRPr="00F5328F">
              <w:rPr>
                <w:sz w:val="22"/>
                <w:szCs w:val="22"/>
              </w:rPr>
              <w:t>ra)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 7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 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71</w:t>
            </w:r>
          </w:p>
        </w:tc>
      </w:tr>
      <w:tr w:rsidR="00F220D4" w:rsidTr="00F5328F">
        <w:trPr>
          <w:trHeight w:val="518"/>
          <w:jc w:val="center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Pr="00F5328F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i/>
                <w:iCs/>
              </w:rPr>
            </w:pPr>
            <w:r w:rsidRPr="00F5328F">
              <w:rPr>
                <w:i/>
                <w:iCs/>
                <w:sz w:val="22"/>
                <w:szCs w:val="22"/>
                <w:lang w:val="da-DK"/>
              </w:rPr>
              <w:t>Ny</w:t>
            </w:r>
            <w:r w:rsidRPr="00F5328F">
              <w:rPr>
                <w:i/>
                <w:iCs/>
                <w:sz w:val="22"/>
                <w:szCs w:val="22"/>
              </w:rPr>
              <w:t xml:space="preserve">ári zárvatartási idő </w:t>
            </w: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 xml:space="preserve">Munkanapok száma: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32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16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50</w:t>
            </w:r>
          </w:p>
        </w:tc>
      </w:tr>
      <w:tr w:rsidR="00F220D4" w:rsidTr="00F5328F">
        <w:trPr>
          <w:trHeight w:val="518"/>
          <w:jc w:val="center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Pr="00F5328F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i/>
                <w:iCs/>
              </w:rPr>
            </w:pPr>
            <w:r w:rsidRPr="00F5328F">
              <w:rPr>
                <w:i/>
                <w:iCs/>
                <w:sz w:val="22"/>
                <w:szCs w:val="22"/>
              </w:rPr>
              <w:t>T</w:t>
            </w:r>
            <w:r w:rsidRPr="00F5328F">
              <w:rPr>
                <w:i/>
                <w:iCs/>
                <w:sz w:val="22"/>
                <w:szCs w:val="22"/>
                <w:lang w:val="fr-FR"/>
              </w:rPr>
              <w:t>é</w:t>
            </w:r>
            <w:r w:rsidRPr="00F5328F">
              <w:rPr>
                <w:i/>
                <w:iCs/>
                <w:sz w:val="22"/>
                <w:szCs w:val="22"/>
              </w:rPr>
              <w:t xml:space="preserve">li zárvatartási idő </w:t>
            </w: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 xml:space="preserve">Munkanapok száma: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10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10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518"/>
          <w:jc w:val="center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Nyitvatartási napok egy átlagos h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ten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 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 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518"/>
          <w:jc w:val="center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Nyitvatartási napok szá</w:t>
            </w:r>
            <w:r w:rsidRPr="00F5328F">
              <w:rPr>
                <w:sz w:val="22"/>
                <w:szCs w:val="22"/>
                <w:lang w:val="pt-PT"/>
              </w:rPr>
              <w:t>ma a t</w:t>
            </w:r>
            <w:r w:rsidRPr="00F5328F">
              <w:rPr>
                <w:sz w:val="22"/>
                <w:szCs w:val="22"/>
              </w:rPr>
              <w:t>árgy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vben: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 192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212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110</w:t>
            </w:r>
          </w:p>
        </w:tc>
      </w:tr>
    </w:tbl>
    <w:p w:rsidR="00F220D4" w:rsidRDefault="00F220D4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F220D4" w:rsidRDefault="00F220D4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jc w:val="center"/>
        <w:rPr>
          <w:b/>
          <w:bCs/>
          <w:sz w:val="22"/>
          <w:szCs w:val="22"/>
        </w:rPr>
      </w:pPr>
    </w:p>
    <w:p w:rsidR="00F220D4" w:rsidRDefault="00F220D4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Nyitvatartá</w:t>
      </w:r>
      <w:r w:rsidRPr="006004D3">
        <w:rPr>
          <w:b/>
          <w:bCs/>
          <w:sz w:val="22"/>
          <w:szCs w:val="22"/>
        </w:rPr>
        <w:t>s a fi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kk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>nyvtárakban (csak a fi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kk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>nyvtárakkal rendelkező k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>nyvtáraknak szüks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ges kit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>lteni!)</w:t>
      </w: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>A fi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kk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 xml:space="preserve">nyvtárak száma: </w:t>
      </w: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tbl>
      <w:tblPr>
        <w:tblW w:w="90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9"/>
        <w:gridCol w:w="1589"/>
        <w:gridCol w:w="1772"/>
        <w:gridCol w:w="1876"/>
      </w:tblGrid>
      <w:tr w:rsidR="00F220D4" w:rsidTr="00F5328F">
        <w:trPr>
          <w:trHeight w:val="752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Pr="00F5328F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  <w:lang w:val="it-IT"/>
              </w:rPr>
              <w:t>Mutat</w:t>
            </w:r>
            <w:r w:rsidRPr="00F5328F">
              <w:rPr>
                <w:b/>
                <w:bCs/>
                <w:sz w:val="22"/>
                <w:szCs w:val="22"/>
                <w:lang w:val="es-ES_tradnl"/>
              </w:rPr>
              <w:t>ó</w:t>
            </w:r>
            <w:r w:rsidRPr="00F5328F"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 xml:space="preserve">2019.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vi t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 xml:space="preserve">2020.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>változás %-ban előző évhez k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F220D4" w:rsidTr="00F5328F">
        <w:trPr>
          <w:trHeight w:val="752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lastRenderedPageBreak/>
              <w:t xml:space="preserve">Heti nyitvatartási </w:t>
            </w:r>
            <w:r w:rsidRPr="00F5328F">
              <w:rPr>
                <w:sz w:val="22"/>
                <w:szCs w:val="22"/>
                <w:lang w:val="es-ES_tradnl"/>
              </w:rPr>
              <w:t>ó</w:t>
            </w:r>
            <w:r w:rsidRPr="00F5328F">
              <w:rPr>
                <w:sz w:val="22"/>
                <w:szCs w:val="22"/>
              </w:rPr>
              <w:t>rák szá</w:t>
            </w:r>
            <w:r w:rsidRPr="00F5328F">
              <w:rPr>
                <w:sz w:val="22"/>
                <w:szCs w:val="22"/>
                <w:lang w:val="it-IT"/>
              </w:rPr>
              <w:t>ma a fi</w:t>
            </w:r>
            <w:r w:rsidRPr="00F5328F">
              <w:rPr>
                <w:sz w:val="22"/>
                <w:szCs w:val="22"/>
                <w:lang w:val="es-ES_tradnl"/>
              </w:rPr>
              <w:t>ó</w:t>
            </w:r>
            <w:r w:rsidRPr="00F5328F">
              <w:rPr>
                <w:sz w:val="22"/>
                <w:szCs w:val="22"/>
              </w:rPr>
              <w:t>kk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nyvtárakban (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 xml:space="preserve">sszesítve-, </w:t>
            </w:r>
            <w:r w:rsidRPr="00F5328F">
              <w:rPr>
                <w:sz w:val="22"/>
                <w:szCs w:val="22"/>
                <w:lang w:val="es-ES_tradnl"/>
              </w:rPr>
              <w:t>ó</w:t>
            </w:r>
            <w:r w:rsidRPr="00F5328F">
              <w:rPr>
                <w:sz w:val="22"/>
                <w:szCs w:val="22"/>
              </w:rPr>
              <w:t xml:space="preserve">ra)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508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H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tv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gi (szombat, vasárnap) nyitva tartás (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 xml:space="preserve">sszesítve, </w:t>
            </w:r>
            <w:r w:rsidRPr="00F5328F">
              <w:rPr>
                <w:sz w:val="22"/>
                <w:szCs w:val="22"/>
                <w:lang w:val="es-ES_tradnl"/>
              </w:rPr>
              <w:t>ó</w:t>
            </w:r>
            <w:r w:rsidRPr="00F5328F">
              <w:rPr>
                <w:sz w:val="22"/>
                <w:szCs w:val="22"/>
              </w:rPr>
              <w:t xml:space="preserve">ra)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508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  <w:lang w:val="nl-NL"/>
              </w:rPr>
              <w:t xml:space="preserve">Heti 16 </w:t>
            </w:r>
            <w:r w:rsidRPr="00F5328F">
              <w:rPr>
                <w:sz w:val="22"/>
                <w:szCs w:val="22"/>
                <w:lang w:val="es-ES_tradnl"/>
              </w:rPr>
              <w:t>ó</w:t>
            </w:r>
            <w:r w:rsidRPr="00F5328F">
              <w:rPr>
                <w:sz w:val="22"/>
                <w:szCs w:val="22"/>
                <w:lang w:val="sv-SE"/>
              </w:rPr>
              <w:t>ra ut</w:t>
            </w:r>
            <w:r w:rsidRPr="00F5328F">
              <w:rPr>
                <w:sz w:val="22"/>
                <w:szCs w:val="22"/>
              </w:rPr>
              <w:t>áni nyitva tartás (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 xml:space="preserve">sszesítve, </w:t>
            </w:r>
            <w:r w:rsidRPr="00F5328F">
              <w:rPr>
                <w:sz w:val="22"/>
                <w:szCs w:val="22"/>
                <w:lang w:val="es-ES_tradnl"/>
              </w:rPr>
              <w:t>ó</w:t>
            </w:r>
            <w:r w:rsidRPr="00F5328F">
              <w:rPr>
                <w:sz w:val="22"/>
                <w:szCs w:val="22"/>
              </w:rPr>
              <w:t>ra)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508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Pr="00F5328F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i/>
                <w:iCs/>
              </w:rPr>
            </w:pPr>
            <w:r w:rsidRPr="00F5328F">
              <w:rPr>
                <w:i/>
                <w:iCs/>
                <w:sz w:val="22"/>
                <w:szCs w:val="22"/>
                <w:lang w:val="da-DK"/>
              </w:rPr>
              <w:t>Ny</w:t>
            </w:r>
            <w:r w:rsidRPr="00F5328F">
              <w:rPr>
                <w:i/>
                <w:iCs/>
                <w:sz w:val="22"/>
                <w:szCs w:val="22"/>
              </w:rPr>
              <w:t xml:space="preserve">ári zárva tartási idő </w:t>
            </w: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Munkanapok száma (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 xml:space="preserve">sszesítve):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508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Pr="00F5328F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i/>
                <w:iCs/>
              </w:rPr>
            </w:pPr>
            <w:r w:rsidRPr="00F5328F">
              <w:rPr>
                <w:i/>
                <w:iCs/>
                <w:sz w:val="22"/>
                <w:szCs w:val="22"/>
              </w:rPr>
              <w:t>T</w:t>
            </w:r>
            <w:r w:rsidRPr="00F5328F">
              <w:rPr>
                <w:i/>
                <w:iCs/>
                <w:sz w:val="22"/>
                <w:szCs w:val="22"/>
                <w:lang w:val="fr-FR"/>
              </w:rPr>
              <w:t>é</w:t>
            </w:r>
            <w:r w:rsidRPr="00F5328F">
              <w:rPr>
                <w:i/>
                <w:iCs/>
                <w:sz w:val="22"/>
                <w:szCs w:val="22"/>
              </w:rPr>
              <w:t xml:space="preserve">li zárva tartási idő </w:t>
            </w: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Munkanapok száma (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 xml:space="preserve">sszesítve):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508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Nyitvatartási napok szá</w:t>
            </w:r>
            <w:r w:rsidRPr="00F5328F">
              <w:rPr>
                <w:sz w:val="22"/>
                <w:szCs w:val="22"/>
                <w:lang w:val="pt-PT"/>
              </w:rPr>
              <w:t>ma a t</w:t>
            </w:r>
            <w:r w:rsidRPr="00F5328F">
              <w:rPr>
                <w:sz w:val="22"/>
                <w:szCs w:val="22"/>
              </w:rPr>
              <w:t>árgy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vben (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sszesítve):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F220D4" w:rsidRDefault="00F220D4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:rsidR="00F220D4" w:rsidRDefault="00F220D4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jc w:val="center"/>
        <w:rPr>
          <w:sz w:val="22"/>
          <w:szCs w:val="22"/>
        </w:rPr>
      </w:pPr>
    </w:p>
    <w:p w:rsidR="00F220D4" w:rsidRDefault="00F220D4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 xml:space="preserve">veges 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rt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  <w:lang w:val="da-DK"/>
        </w:rPr>
        <w:t>kel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s maximum 1000 karakterben (heti nyitvatartási idő</w:t>
      </w:r>
      <w:r>
        <w:rPr>
          <w:b/>
          <w:bCs/>
          <w:sz w:val="22"/>
          <w:szCs w:val="22"/>
          <w:lang w:val="da-DK"/>
        </w:rPr>
        <w:t>, h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tv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gi nyitvatartás, tervezett változások).</w:t>
      </w: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</w:rPr>
      </w:pPr>
      <w:r>
        <w:rPr>
          <w:b/>
          <w:bCs/>
        </w:rPr>
        <w:t xml:space="preserve">2020. évben tervezik-e a könyvtár nyitvatartásának módosítását: igen/nem </w:t>
      </w:r>
      <w:r>
        <w:rPr>
          <w:b/>
          <w:bCs/>
          <w:sz w:val="22"/>
          <w:szCs w:val="22"/>
        </w:rPr>
        <w:t>(a megfelelő aláhúzandó)  Igen</w:t>
      </w: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</w:rPr>
      </w:pPr>
      <w:r>
        <w:rPr>
          <w:b/>
          <w:bCs/>
        </w:rPr>
        <w:t>Ha igen, akkor miért: az olvasói igényeknek igyekszünk megfelelni…………………..</w:t>
      </w: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</w:rPr>
      </w:pPr>
      <w:r>
        <w:rPr>
          <w:b/>
          <w:bCs/>
        </w:rPr>
        <w:t>(maximum 200 karakter)</w:t>
      </w:r>
    </w:p>
    <w:p w:rsidR="00F220D4" w:rsidRDefault="00F220D4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Olvas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 xml:space="preserve">i 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s dolgoz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i számít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g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pek (db)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tbl>
      <w:tblPr>
        <w:tblW w:w="89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10"/>
        <w:gridCol w:w="1367"/>
        <w:gridCol w:w="1365"/>
        <w:gridCol w:w="1974"/>
      </w:tblGrid>
      <w:tr w:rsidR="00F220D4" w:rsidTr="00F5328F">
        <w:trPr>
          <w:trHeight w:val="763"/>
          <w:jc w:val="center"/>
        </w:trPr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b/>
                <w:bCs/>
                <w:sz w:val="22"/>
                <w:szCs w:val="22"/>
              </w:rPr>
              <w:t>Olvas</w:t>
            </w:r>
            <w:r w:rsidRPr="00F5328F">
              <w:rPr>
                <w:b/>
                <w:bCs/>
                <w:sz w:val="22"/>
                <w:szCs w:val="22"/>
                <w:lang w:val="es-ES_tradnl"/>
              </w:rPr>
              <w:t>ó</w:t>
            </w:r>
            <w:r w:rsidRPr="00F5328F">
              <w:rPr>
                <w:b/>
                <w:bCs/>
                <w:sz w:val="22"/>
                <w:szCs w:val="22"/>
              </w:rPr>
              <w:t>i számít</w:t>
            </w:r>
            <w:r w:rsidRPr="00F5328F">
              <w:rPr>
                <w:b/>
                <w:bCs/>
                <w:sz w:val="22"/>
                <w:szCs w:val="22"/>
                <w:lang w:val="es-ES_tradnl"/>
              </w:rPr>
              <w:t>ó</w:t>
            </w:r>
            <w:r w:rsidRPr="00F5328F">
              <w:rPr>
                <w:b/>
                <w:bCs/>
                <w:sz w:val="22"/>
                <w:szCs w:val="22"/>
              </w:rPr>
              <w:t>g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pek száma helyben haszná</w:t>
            </w:r>
            <w:r w:rsidRPr="00F5328F">
              <w:rPr>
                <w:b/>
                <w:bCs/>
                <w:sz w:val="22"/>
                <w:szCs w:val="22"/>
                <w:lang w:val="pt-PT"/>
              </w:rPr>
              <w:t>latra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 xml:space="preserve">2019.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vi t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 xml:space="preserve">2020.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>változás %-ban előző évhez k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F220D4" w:rsidTr="00F5328F">
        <w:trPr>
          <w:trHeight w:val="505"/>
          <w:jc w:val="center"/>
        </w:trPr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  <w:lang w:val="es-ES_tradnl"/>
              </w:rPr>
              <w:t>Kataló</w:t>
            </w:r>
            <w:r w:rsidRPr="00F5328F">
              <w:rPr>
                <w:sz w:val="22"/>
                <w:szCs w:val="22"/>
              </w:rPr>
              <w:t xml:space="preserve">gus </w:t>
            </w:r>
            <w:r w:rsidRPr="00F5328F">
              <w:rPr>
                <w:i/>
                <w:iCs/>
                <w:sz w:val="22"/>
                <w:szCs w:val="22"/>
              </w:rPr>
              <w:t xml:space="preserve">(csak az IKR/OPAC </w:t>
            </w:r>
            <w:r w:rsidRPr="00F5328F">
              <w:rPr>
                <w:i/>
                <w:iCs/>
                <w:sz w:val="22"/>
                <w:szCs w:val="22"/>
                <w:lang w:val="fr-FR"/>
              </w:rPr>
              <w:t>é</w:t>
            </w:r>
            <w:r w:rsidRPr="00F5328F">
              <w:rPr>
                <w:i/>
                <w:iCs/>
                <w:sz w:val="22"/>
                <w:szCs w:val="22"/>
              </w:rPr>
              <w:t>rhető el)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319"/>
          <w:jc w:val="center"/>
        </w:trPr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Olvas</w:t>
            </w:r>
            <w:r w:rsidRPr="00F5328F">
              <w:rPr>
                <w:sz w:val="22"/>
                <w:szCs w:val="22"/>
                <w:lang w:val="es-ES_tradnl"/>
              </w:rPr>
              <w:t>ó</w:t>
            </w:r>
            <w:r w:rsidRPr="00F5328F">
              <w:rPr>
                <w:sz w:val="22"/>
                <w:szCs w:val="22"/>
              </w:rPr>
              <w:t xml:space="preserve">i munkaállomás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319"/>
          <w:jc w:val="center"/>
        </w:trPr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Dolgoz</w:t>
            </w:r>
            <w:r w:rsidRPr="00F5328F">
              <w:rPr>
                <w:sz w:val="22"/>
                <w:szCs w:val="22"/>
                <w:lang w:val="es-ES_tradnl"/>
              </w:rPr>
              <w:t>ó</w:t>
            </w:r>
            <w:r w:rsidRPr="00F5328F">
              <w:rPr>
                <w:sz w:val="22"/>
                <w:szCs w:val="22"/>
              </w:rPr>
              <w:t>i munkaállomás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319"/>
          <w:jc w:val="center"/>
        </w:trPr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Összesen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2"/>
          <w:szCs w:val="22"/>
        </w:rPr>
      </w:pPr>
    </w:p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lang w:val="fr-FR"/>
        </w:rPr>
      </w:pPr>
      <w:r>
        <w:rPr>
          <w:b/>
          <w:bCs/>
          <w:lang w:val="fr-FR"/>
        </w:rPr>
        <w:t>2020. évi tervezett felújítások, beszerzések szöveges bemutatása számítógépek, reprográfiai eszközök, hangtechnika és egyéb IKT eszközök területén (mavimum 500 karakter)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lang w:val="fr-FR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lang w:val="fr-FR"/>
        </w:rPr>
      </w:pPr>
      <w:r>
        <w:rPr>
          <w:b/>
          <w:bCs/>
          <w:lang w:val="fr-FR"/>
        </w:rPr>
        <w:lastRenderedPageBreak/>
        <w:t>2020-ban egy új nyomtató beszerzése van tervben, mivel a régi eszköz már használhatatlan. Egyéb eszköz beszerzéséről nincs tudomásunk.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lang w:val="fr-FR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lang w:val="fr-FR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lang w:val="fr-FR"/>
        </w:rPr>
      </w:pP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  <w:lang w:val="da-DK"/>
        </w:rPr>
        <w:t>Internet</w:t>
      </w:r>
      <w:r>
        <w:rPr>
          <w:b/>
          <w:bCs/>
          <w:sz w:val="22"/>
          <w:szCs w:val="22"/>
          <w:u w:val="single"/>
        </w:rPr>
        <w:t>szolgáltatás változásának adat</w:t>
      </w:r>
      <w:r w:rsidRPr="006004D3">
        <w:rPr>
          <w:b/>
          <w:bCs/>
          <w:sz w:val="22"/>
          <w:szCs w:val="22"/>
          <w:u w:val="single"/>
          <w:lang w:val="fr-FR"/>
        </w:rPr>
        <w:t>ai ( csak ha 2020. évben eltérő lesz a 2019. évhez képest)</w:t>
      </w: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>Sá</w:t>
      </w:r>
      <w:r>
        <w:rPr>
          <w:sz w:val="22"/>
          <w:szCs w:val="22"/>
          <w:lang w:val="da-DK"/>
        </w:rPr>
        <w:t>vs</w:t>
      </w:r>
      <w:r>
        <w:rPr>
          <w:sz w:val="22"/>
          <w:szCs w:val="22"/>
        </w:rPr>
        <w:t>z</w:t>
      </w:r>
      <w:r>
        <w:rPr>
          <w:sz w:val="22"/>
          <w:szCs w:val="22"/>
          <w:lang w:val="fr-FR"/>
        </w:rPr>
        <w:t>éles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g:</w:t>
      </w: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 w:rsidRPr="006004D3">
        <w:rPr>
          <w:sz w:val="22"/>
          <w:szCs w:val="22"/>
        </w:rPr>
        <w:t>Sebes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g:</w:t>
      </w: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>Olvas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i </w:t>
      </w:r>
      <w:r w:rsidRPr="006004D3">
        <w:rPr>
          <w:sz w:val="22"/>
          <w:szCs w:val="22"/>
        </w:rPr>
        <w:t>wif</w:t>
      </w:r>
      <w:r>
        <w:rPr>
          <w:sz w:val="22"/>
          <w:szCs w:val="22"/>
        </w:rPr>
        <w:t xml:space="preserve">i szolgáltatás: van / lesz </w:t>
      </w:r>
      <w:r>
        <w:rPr>
          <w:b/>
          <w:bCs/>
          <w:sz w:val="22"/>
          <w:szCs w:val="22"/>
        </w:rPr>
        <w:t>(a megfelelő aláhúzandó)</w:t>
      </w: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Az int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>zm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>ny szakmai szervezeti egys</w:t>
      </w:r>
      <w:r>
        <w:rPr>
          <w:b/>
          <w:bCs/>
          <w:sz w:val="22"/>
          <w:szCs w:val="22"/>
          <w:u w:val="single"/>
          <w:lang w:val="fr-FR"/>
        </w:rPr>
        <w:t>é</w:t>
      </w:r>
      <w:r w:rsidRPr="006004D3">
        <w:rPr>
          <w:b/>
          <w:bCs/>
          <w:sz w:val="22"/>
          <w:szCs w:val="22"/>
          <w:u w:val="single"/>
        </w:rPr>
        <w:t xml:space="preserve">gei </w:t>
      </w:r>
      <w:r>
        <w:rPr>
          <w:b/>
          <w:bCs/>
          <w:sz w:val="22"/>
          <w:szCs w:val="22"/>
          <w:u w:val="single"/>
        </w:rPr>
        <w:t>által v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>gzett tev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>kenys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>gek ismertet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>se</w:t>
      </w: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0"/>
        <w:rPr>
          <w:b/>
          <w:bCs/>
          <w:sz w:val="22"/>
          <w:szCs w:val="22"/>
        </w:rPr>
      </w:pP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 k</w:t>
      </w:r>
      <w:r>
        <w:rPr>
          <w:b/>
          <w:bCs/>
          <w:i/>
          <w:iCs/>
          <w:sz w:val="22"/>
          <w:szCs w:val="22"/>
          <w:lang w:val="sv-SE"/>
        </w:rPr>
        <w:t>ö</w:t>
      </w:r>
      <w:r>
        <w:rPr>
          <w:b/>
          <w:bCs/>
          <w:i/>
          <w:iCs/>
          <w:sz w:val="22"/>
          <w:szCs w:val="22"/>
        </w:rPr>
        <w:t>nyvtár szolgáltatásainak bemutatá</w:t>
      </w:r>
      <w:r>
        <w:rPr>
          <w:b/>
          <w:bCs/>
          <w:i/>
          <w:iCs/>
          <w:sz w:val="22"/>
          <w:szCs w:val="22"/>
          <w:lang w:val="it-IT"/>
        </w:rPr>
        <w:t>sa. K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rjük, hogy az adott szakmai tev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kenys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  <w:lang w:val="da-DK"/>
        </w:rPr>
        <w:t>get el</w:t>
      </w:r>
      <w:r>
        <w:rPr>
          <w:b/>
          <w:bCs/>
          <w:i/>
          <w:iCs/>
          <w:sz w:val="22"/>
          <w:szCs w:val="22"/>
        </w:rPr>
        <w:t>ősz</w:t>
      </w:r>
      <w:r>
        <w:rPr>
          <w:b/>
          <w:bCs/>
          <w:i/>
          <w:iCs/>
          <w:sz w:val="22"/>
          <w:szCs w:val="22"/>
          <w:lang w:val="sv-SE"/>
        </w:rPr>
        <w:t>ö</w:t>
      </w:r>
      <w:r>
        <w:rPr>
          <w:b/>
          <w:bCs/>
          <w:i/>
          <w:iCs/>
          <w:sz w:val="22"/>
          <w:szCs w:val="22"/>
        </w:rPr>
        <w:t>r számadatokkal ismertesse a táblázatban, majd szövegesen a táblázatokat követően. (1000 karakter)</w:t>
      </w: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i/>
          <w:iCs/>
          <w:sz w:val="22"/>
          <w:szCs w:val="22"/>
        </w:rPr>
      </w:pP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Gyűjtem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>ny</w:t>
      </w: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Gyűjtem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nyfejleszt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s</w:t>
      </w:r>
      <w:r>
        <w:rPr>
          <w:sz w:val="22"/>
          <w:szCs w:val="22"/>
        </w:rPr>
        <w:t xml:space="preserve"> 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/>
          <w:iCs/>
          <w:sz w:val="22"/>
          <w:szCs w:val="22"/>
        </w:rPr>
      </w:pPr>
    </w:p>
    <w:tbl>
      <w:tblPr>
        <w:tblW w:w="92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28"/>
        <w:gridCol w:w="1342"/>
        <w:gridCol w:w="1291"/>
        <w:gridCol w:w="1295"/>
      </w:tblGrid>
      <w:tr w:rsidR="00F220D4" w:rsidTr="00F5328F">
        <w:trPr>
          <w:trHeight w:val="1223"/>
          <w:jc w:val="center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D4" w:rsidRPr="00F5328F" w:rsidRDefault="00F220D4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</w:p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  <w:lang w:val="it-IT"/>
              </w:rPr>
              <w:t>Mutat</w:t>
            </w:r>
            <w:r w:rsidRPr="00F5328F">
              <w:rPr>
                <w:b/>
                <w:bCs/>
                <w:sz w:val="22"/>
                <w:szCs w:val="22"/>
                <w:lang w:val="es-ES_tradnl"/>
              </w:rPr>
              <w:t>ó</w:t>
            </w:r>
            <w:r w:rsidRPr="00F5328F"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 xml:space="preserve">2019.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vi t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788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 xml:space="preserve">2020.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88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sz w:val="22"/>
                <w:szCs w:val="22"/>
              </w:rPr>
              <w:t>változás %-ban előző évhez k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pest</w:t>
            </w:r>
          </w:p>
        </w:tc>
      </w:tr>
      <w:tr w:rsidR="00F220D4" w:rsidTr="00F5328F">
        <w:trPr>
          <w:trHeight w:val="310"/>
          <w:jc w:val="center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 xml:space="preserve">Gyarapításra fordított 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sszeg (brutt</w:t>
            </w:r>
            <w:r w:rsidRPr="00F5328F">
              <w:rPr>
                <w:sz w:val="22"/>
                <w:szCs w:val="22"/>
                <w:lang w:val="es-ES_tradnl"/>
              </w:rPr>
              <w:t xml:space="preserve">ó </w:t>
            </w:r>
            <w:r w:rsidRPr="00F5328F">
              <w:rPr>
                <w:sz w:val="22"/>
                <w:szCs w:val="22"/>
              </w:rPr>
              <w:t xml:space="preserve">ezer Ft)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898.000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900.000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100,2</w:t>
            </w:r>
          </w:p>
        </w:tc>
      </w:tr>
      <w:tr w:rsidR="00F220D4" w:rsidTr="00F5328F">
        <w:trPr>
          <w:trHeight w:val="310"/>
          <w:jc w:val="center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D4" w:rsidRPr="00F5328F" w:rsidRDefault="00F220D4" w:rsidP="00F5328F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nl-NL"/>
              </w:rPr>
            </w:pPr>
            <w:r w:rsidRPr="00F5328F">
              <w:rPr>
                <w:sz w:val="22"/>
                <w:szCs w:val="22"/>
                <w:lang w:val="nl-NL"/>
              </w:rPr>
              <w:t>ebb</w:t>
            </w:r>
            <w:r w:rsidRPr="00F5328F">
              <w:rPr>
                <w:sz w:val="22"/>
                <w:szCs w:val="22"/>
              </w:rPr>
              <w:t>ől foly</w:t>
            </w:r>
            <w:r w:rsidRPr="00F5328F">
              <w:rPr>
                <w:sz w:val="22"/>
                <w:szCs w:val="22"/>
                <w:lang w:val="es-ES_tradnl"/>
              </w:rPr>
              <w:t>ó</w:t>
            </w:r>
            <w:r w:rsidRPr="00F5328F">
              <w:rPr>
                <w:sz w:val="22"/>
                <w:szCs w:val="22"/>
                <w:lang w:val="it-IT"/>
              </w:rPr>
              <w:t>irat (brutt</w:t>
            </w:r>
            <w:r w:rsidRPr="00F5328F">
              <w:rPr>
                <w:sz w:val="22"/>
                <w:szCs w:val="22"/>
                <w:lang w:val="es-ES_tradnl"/>
              </w:rPr>
              <w:t xml:space="preserve">ó </w:t>
            </w:r>
            <w:r w:rsidRPr="00F5328F">
              <w:rPr>
                <w:sz w:val="22"/>
                <w:szCs w:val="22"/>
              </w:rPr>
              <w:t>ezer Ft)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2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2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502"/>
          <w:jc w:val="center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D4" w:rsidRPr="00F5328F" w:rsidRDefault="00F220D4" w:rsidP="00F5328F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nl-NL"/>
              </w:rPr>
            </w:pPr>
            <w:r w:rsidRPr="00F5328F">
              <w:rPr>
                <w:sz w:val="22"/>
                <w:szCs w:val="22"/>
                <w:lang w:val="nl-NL"/>
              </w:rPr>
              <w:t>ebb</w:t>
            </w:r>
            <w:r w:rsidRPr="00F5328F">
              <w:rPr>
                <w:sz w:val="22"/>
                <w:szCs w:val="22"/>
              </w:rPr>
              <w:t>ől CD/DVD/elektronikus dokumentum (brutt</w:t>
            </w:r>
            <w:r w:rsidRPr="00F5328F">
              <w:rPr>
                <w:sz w:val="22"/>
                <w:szCs w:val="22"/>
                <w:lang w:val="es-ES_tradnl"/>
              </w:rPr>
              <w:t xml:space="preserve">ó </w:t>
            </w:r>
            <w:r w:rsidRPr="00F5328F">
              <w:rPr>
                <w:sz w:val="22"/>
                <w:szCs w:val="22"/>
              </w:rPr>
              <w:t>ezer Ft)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2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2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502"/>
          <w:jc w:val="center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Gyermekk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nyvtárba/r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szlegbe bekerült dokumentumok száma (db)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170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180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106</w:t>
            </w:r>
          </w:p>
        </w:tc>
      </w:tr>
      <w:tr w:rsidR="00F220D4" w:rsidTr="00F5328F">
        <w:trPr>
          <w:trHeight w:val="502"/>
          <w:jc w:val="center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Helyt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rt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neti gyűjtem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nybe bekerült dokumentumok száma (db 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502"/>
          <w:jc w:val="center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Nemzetis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gi gyűjtem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nybe bekerült dokumentumok száma (db)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502"/>
          <w:jc w:val="center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Zenei gyűjtem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nybe bekerült dokumentumok száma (db)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502"/>
          <w:jc w:val="center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A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 xml:space="preserve">nyvtári állomány 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 xml:space="preserve">ves gyarapodása 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sszesen (db)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445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450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101</w:t>
            </w:r>
          </w:p>
        </w:tc>
      </w:tr>
      <w:tr w:rsidR="00F220D4" w:rsidTr="00F5328F">
        <w:trPr>
          <w:trHeight w:val="310"/>
          <w:jc w:val="center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A gyűjtem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nyből apasztott dokumentumok szá</w:t>
            </w:r>
            <w:r w:rsidRPr="00F5328F">
              <w:rPr>
                <w:sz w:val="22"/>
                <w:szCs w:val="22"/>
                <w:lang w:val="it-IT"/>
              </w:rPr>
              <w:t xml:space="preserve">ma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1341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300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22</w:t>
            </w:r>
          </w:p>
        </w:tc>
      </w:tr>
    </w:tbl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  <w:sz w:val="22"/>
          <w:szCs w:val="22"/>
        </w:rPr>
      </w:pPr>
    </w:p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i/>
          <w:iCs/>
          <w:sz w:val="22"/>
          <w:szCs w:val="22"/>
        </w:rPr>
      </w:pPr>
    </w:p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/>
          <w:i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/>
          <w:i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 2020. 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vi tervezett tev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kenys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g sz</w:t>
      </w:r>
      <w:r>
        <w:rPr>
          <w:b/>
          <w:bCs/>
          <w:i/>
          <w:iCs/>
          <w:sz w:val="22"/>
          <w:szCs w:val="22"/>
          <w:lang w:val="sv-SE"/>
        </w:rPr>
        <w:t>ö</w:t>
      </w:r>
      <w:r>
        <w:rPr>
          <w:b/>
          <w:bCs/>
          <w:i/>
          <w:iCs/>
          <w:sz w:val="22"/>
          <w:szCs w:val="22"/>
        </w:rPr>
        <w:t>veges ismertet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 xml:space="preserve">se 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 xml:space="preserve">s 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rt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  <w:lang w:val="da-DK"/>
        </w:rPr>
        <w:t>kel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se. (max. 1000 karakter)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2020-ban 900.000 forint körüli összeget szeretnénk az állomány gyarapítására fordítani, ebben továbbra is legfontosabb partnerünk a Könyvtárellátó Nonprofit Kft. lesz, velük ismételten szerződést kötünk . A Könyvtárellátó mellett más kiadókkal is kapcsolatban vagyunk a könyvbeszerzések tekintetében ( Édesvíz Kft., Libri Könyvkereskedelmi Kft.)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Amennyiben 2020-ban újabb fordulója lesz a Márai-programnak, ismét jelentkezünk majd rá. 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Kiemelt figyelmet fordítunk 2020-ban is a gyermekkönyvtári részleg fejlesztésére, hiszen egyre több 14 év alatti gyermeket szeretnénk olvasóként üdvözölni a könyvtárban.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Gyűjtem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 xml:space="preserve">nyfeltárás 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tbl>
      <w:tblPr>
        <w:tblW w:w="90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1"/>
        <w:gridCol w:w="1414"/>
        <w:gridCol w:w="1512"/>
        <w:gridCol w:w="1109"/>
      </w:tblGrid>
      <w:tr w:rsidR="00F220D4" w:rsidTr="00F5328F">
        <w:trPr>
          <w:trHeight w:val="1504"/>
          <w:jc w:val="center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D4" w:rsidRPr="00F5328F" w:rsidRDefault="00F220D4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</w:p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  <w:lang w:val="it-IT"/>
              </w:rPr>
              <w:t>Mutat</w:t>
            </w:r>
            <w:r w:rsidRPr="00F5328F">
              <w:rPr>
                <w:b/>
                <w:bCs/>
                <w:sz w:val="22"/>
                <w:szCs w:val="22"/>
                <w:lang w:val="es-ES_tradnl"/>
              </w:rPr>
              <w:t>ó</w:t>
            </w:r>
            <w:r w:rsidRPr="00F5328F"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 xml:space="preserve">2019.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vi t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788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 xml:space="preserve">2020.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88" w:type="dxa"/>
            </w:tcMar>
            <w:vAlign w:val="center"/>
          </w:tcPr>
          <w:p w:rsidR="00F220D4" w:rsidRPr="00F5328F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>változás %-ban előző évhez k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F220D4" w:rsidTr="00F5328F">
        <w:trPr>
          <w:trHeight w:val="515"/>
          <w:jc w:val="center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pített elektronikus katal</w:t>
            </w:r>
            <w:r w:rsidRPr="00F5328F">
              <w:rPr>
                <w:sz w:val="22"/>
                <w:szCs w:val="22"/>
                <w:lang w:val="es-ES_tradnl"/>
              </w:rPr>
              <w:t>ó</w:t>
            </w:r>
            <w:r w:rsidRPr="00F5328F">
              <w:rPr>
                <w:sz w:val="22"/>
                <w:szCs w:val="22"/>
              </w:rPr>
              <w:t>gusokban/adatbázisokban r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gzített rekordok száma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    890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900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101</w:t>
            </w:r>
          </w:p>
        </w:tc>
      </w:tr>
      <w:tr w:rsidR="00F220D4" w:rsidTr="00F5328F">
        <w:trPr>
          <w:trHeight w:val="762"/>
          <w:jc w:val="center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Feldolgozá</w:t>
            </w:r>
            <w:r w:rsidRPr="00F5328F">
              <w:rPr>
                <w:sz w:val="22"/>
                <w:szCs w:val="22"/>
                <w:lang w:val="fr-FR"/>
              </w:rPr>
              <w:t>s id</w:t>
            </w:r>
            <w:r w:rsidRPr="00F5328F">
              <w:rPr>
                <w:sz w:val="22"/>
                <w:szCs w:val="22"/>
              </w:rPr>
              <w:t xml:space="preserve">őtartama (egy dokumentum feldolgozásának átlagos időtartama percben kifejezve)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 </w:t>
            </w: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2"/>
                <w:szCs w:val="22"/>
              </w:rPr>
              <w:t xml:space="preserve">    15 perc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15 perc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762"/>
          <w:jc w:val="center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Be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rkező új dokumentumok olvas</w:t>
            </w:r>
            <w:r w:rsidRPr="00F5328F">
              <w:rPr>
                <w:sz w:val="22"/>
                <w:szCs w:val="22"/>
                <w:lang w:val="es-ES_tradnl"/>
              </w:rPr>
              <w:t>ó</w:t>
            </w:r>
            <w:r w:rsidRPr="00F5328F">
              <w:rPr>
                <w:sz w:val="22"/>
                <w:szCs w:val="22"/>
              </w:rPr>
              <w:t>k számára t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rt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nő hozzáf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rhetőv</w:t>
            </w:r>
            <w:r w:rsidRPr="00F5328F">
              <w:rPr>
                <w:sz w:val="22"/>
                <w:szCs w:val="22"/>
                <w:lang w:val="fr-FR"/>
              </w:rPr>
              <w:t xml:space="preserve">é </w:t>
            </w:r>
            <w:r w:rsidRPr="00F5328F">
              <w:rPr>
                <w:sz w:val="22"/>
                <w:szCs w:val="22"/>
              </w:rPr>
              <w:t>válásának időtartama napokban kifejezve (átlagosan)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 </w:t>
            </w: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2"/>
                <w:szCs w:val="22"/>
              </w:rPr>
              <w:t xml:space="preserve">      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1009"/>
          <w:jc w:val="center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A gyűjtem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ny elektronikus feldolgozottsága (az elektronikus katal</w:t>
            </w:r>
            <w:r w:rsidRPr="00F5328F">
              <w:rPr>
                <w:sz w:val="22"/>
                <w:szCs w:val="22"/>
                <w:lang w:val="es-ES_tradnl"/>
              </w:rPr>
              <w:t>ó</w:t>
            </w:r>
            <w:r w:rsidRPr="00F5328F">
              <w:rPr>
                <w:sz w:val="22"/>
                <w:szCs w:val="22"/>
              </w:rPr>
              <w:t>gusban feltárt dokumentumok száma a gyűjtem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ny eg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sz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nek %-ában)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 </w:t>
            </w: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2"/>
                <w:szCs w:val="22"/>
              </w:rPr>
              <w:t xml:space="preserve">    100%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100%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2"/>
          <w:szCs w:val="22"/>
        </w:rPr>
      </w:pPr>
    </w:p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/>
          <w:i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 2020. 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vi tervezett tev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kenys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g sz</w:t>
      </w:r>
      <w:r>
        <w:rPr>
          <w:b/>
          <w:bCs/>
          <w:i/>
          <w:iCs/>
          <w:sz w:val="22"/>
          <w:szCs w:val="22"/>
          <w:lang w:val="sv-SE"/>
        </w:rPr>
        <w:t>ö</w:t>
      </w:r>
      <w:r>
        <w:rPr>
          <w:b/>
          <w:bCs/>
          <w:i/>
          <w:iCs/>
          <w:sz w:val="22"/>
          <w:szCs w:val="22"/>
        </w:rPr>
        <w:t>veges ismertet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 xml:space="preserve">se 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 xml:space="preserve">s 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rt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  <w:lang w:val="da-DK"/>
        </w:rPr>
        <w:t>kel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se. (max. 1000 karakter)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2020-ban is a könyvtárba érkezett új könyvek számítógépes feldolgozása a Szirén integrált könyvtári rendszerben valósul meg, a bibliográfiai adatokat tartalmazó adatbázisok segítségével. Az adatbázisokból ISBN szám vagy főcím alapján a dokumentumokat előhívjuk és honosítjuk.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A k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>nyvtár által haszná</w:t>
      </w:r>
      <w:r>
        <w:rPr>
          <w:b/>
          <w:bCs/>
          <w:sz w:val="22"/>
          <w:szCs w:val="22"/>
          <w:lang w:val="sv-SE"/>
        </w:rPr>
        <w:t>lt integ</w:t>
      </w:r>
      <w:r>
        <w:rPr>
          <w:b/>
          <w:bCs/>
          <w:sz w:val="22"/>
          <w:szCs w:val="22"/>
        </w:rPr>
        <w:t>rált k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>nyvtári rendszer megnevez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se</w:t>
      </w:r>
      <w:r>
        <w:rPr>
          <w:b/>
          <w:bCs/>
          <w:i/>
          <w:iCs/>
          <w:sz w:val="22"/>
          <w:szCs w:val="22"/>
        </w:rPr>
        <w:t>:…Szirén…………………………</w:t>
      </w: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Beszerz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 xml:space="preserve">s 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ve:  2007……</w:t>
      </w: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Az IKR folymatos frissítése biztosított lesz 2020-ben:  igen/nem     Igen</w:t>
      </w: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Állományv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delem</w:t>
      </w: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tbl>
      <w:tblPr>
        <w:tblW w:w="92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54"/>
        <w:gridCol w:w="2047"/>
        <w:gridCol w:w="1949"/>
        <w:gridCol w:w="1219"/>
      </w:tblGrid>
      <w:tr w:rsidR="00F220D4" w:rsidTr="00F5328F">
        <w:trPr>
          <w:trHeight w:val="1235"/>
          <w:jc w:val="center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  <w:lang w:val="it-IT"/>
              </w:rPr>
              <w:t>Mutat</w:t>
            </w:r>
            <w:r w:rsidRPr="00F5328F">
              <w:rPr>
                <w:b/>
                <w:bCs/>
                <w:sz w:val="22"/>
                <w:szCs w:val="22"/>
                <w:lang w:val="es-ES_tradnl"/>
              </w:rPr>
              <w:t>ó</w:t>
            </w:r>
            <w:r w:rsidRPr="00F5328F"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E35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 xml:space="preserve">2019.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vi t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 xml:space="preserve">2020.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>változás %-ban előző évhez k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F220D4" w:rsidTr="00F5328F">
        <w:trPr>
          <w:trHeight w:val="1235"/>
          <w:jc w:val="center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Pr="00F5328F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it-IT"/>
              </w:rPr>
            </w:pPr>
            <w:r w:rsidRPr="00F5328F">
              <w:rPr>
                <w:sz w:val="22"/>
                <w:szCs w:val="22"/>
              </w:rPr>
              <w:t>Tárgy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vben fertőtlenít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s,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t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s, javítá</w:t>
            </w:r>
            <w:r w:rsidRPr="006004D3">
              <w:rPr>
                <w:sz w:val="22"/>
                <w:szCs w:val="22"/>
              </w:rPr>
              <w:t>s, restaur</w:t>
            </w:r>
            <w:r w:rsidRPr="00F5328F">
              <w:rPr>
                <w:sz w:val="22"/>
                <w:szCs w:val="22"/>
              </w:rPr>
              <w:t>álás, savtalanítás vagy egy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b aktív állományv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delmi int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zked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sben r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szesült dokumentumok száma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Pr="00F5328F" w:rsidRDefault="00F220D4" w:rsidP="00FE35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Pr="00F5328F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Pr="00F5328F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</w:tr>
      <w:tr w:rsidR="00F220D4" w:rsidTr="00F5328F">
        <w:trPr>
          <w:trHeight w:val="1235"/>
          <w:jc w:val="center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Pr="00F5328F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it-IT"/>
              </w:rPr>
            </w:pPr>
            <w:r w:rsidRPr="00F5328F">
              <w:rPr>
                <w:sz w:val="22"/>
                <w:szCs w:val="22"/>
              </w:rPr>
              <w:t>Muzeális dokumentumok száma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Pr="00F5328F" w:rsidRDefault="00F220D4" w:rsidP="00FE35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Pr="00F5328F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Pr="00F5328F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</w:tr>
      <w:tr w:rsidR="00F220D4" w:rsidTr="00F5328F">
        <w:trPr>
          <w:trHeight w:val="1235"/>
          <w:jc w:val="center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Pr="00F5328F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it-IT"/>
              </w:rPr>
            </w:pPr>
            <w:r w:rsidRPr="00F5328F">
              <w:rPr>
                <w:sz w:val="22"/>
                <w:szCs w:val="22"/>
                <w:lang w:val="it-IT"/>
              </w:rPr>
              <w:t>Restaur</w:t>
            </w:r>
            <w:r w:rsidRPr="00F5328F">
              <w:rPr>
                <w:sz w:val="22"/>
                <w:szCs w:val="22"/>
              </w:rPr>
              <w:t>ált muzeális dokumentumok száma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Pr="00F5328F" w:rsidRDefault="00F220D4" w:rsidP="00FE35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Pr="00F5328F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Pr="00F5328F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</w:tr>
      <w:tr w:rsidR="00F220D4" w:rsidTr="00F5328F">
        <w:trPr>
          <w:trHeight w:val="1235"/>
          <w:jc w:val="center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Pr="00F5328F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it-IT"/>
              </w:rPr>
            </w:pPr>
            <w:r w:rsidRPr="00F5328F">
              <w:rPr>
                <w:sz w:val="22"/>
                <w:szCs w:val="22"/>
              </w:rPr>
              <w:t>Az állományv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delmi c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lb</w:t>
            </w:r>
            <w:r w:rsidRPr="00F5328F">
              <w:rPr>
                <w:sz w:val="22"/>
                <w:szCs w:val="22"/>
                <w:lang w:val="es-ES_tradnl"/>
              </w:rPr>
              <w:t>ó</w:t>
            </w:r>
            <w:r w:rsidRPr="00F5328F">
              <w:rPr>
                <w:sz w:val="22"/>
                <w:szCs w:val="22"/>
              </w:rPr>
              <w:t xml:space="preserve">l digitalizált 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s a konvertált dokumentumok száma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Pr="00F5328F" w:rsidRDefault="00F220D4" w:rsidP="00FE35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Pr="00F5328F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Pr="00F5328F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</w:tr>
      <w:tr w:rsidR="00F220D4" w:rsidTr="00F5328F">
        <w:trPr>
          <w:trHeight w:val="1235"/>
          <w:jc w:val="center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Pr="00F5328F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it-IT"/>
              </w:rPr>
            </w:pPr>
            <w:r w:rsidRPr="00F5328F">
              <w:rPr>
                <w:sz w:val="22"/>
                <w:szCs w:val="22"/>
              </w:rPr>
              <w:t>Biztonsági jellel ellátott dokumentumok száma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Pr="00F5328F" w:rsidRDefault="00F220D4" w:rsidP="00FE35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Pr="00F5328F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Pr="00F5328F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</w:tr>
    </w:tbl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  <w:sectPr w:rsidR="00F220D4" w:rsidSect="00A8043B">
          <w:headerReference w:type="default" r:id="rId7"/>
          <w:footerReference w:type="default" r:id="rId8"/>
          <w:pgSz w:w="11900" w:h="16840"/>
          <w:pgMar w:top="1417" w:right="1417" w:bottom="1417" w:left="1417" w:header="708" w:footer="708" w:gutter="0"/>
          <w:cols w:space="708"/>
          <w:rtlGutter/>
        </w:sect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  <w:sectPr w:rsidR="00F220D4" w:rsidSect="00FE3593">
          <w:type w:val="continuous"/>
          <w:pgSz w:w="11900" w:h="16840"/>
          <w:pgMar w:top="1417" w:right="1417" w:bottom="1417" w:left="1417" w:header="708" w:footer="708" w:gutter="0"/>
          <w:cols w:space="708"/>
          <w:rtlGutter/>
        </w:sectPr>
      </w:pPr>
    </w:p>
    <w:p w:rsidR="00F220D4" w:rsidRDefault="00F220D4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F220D4" w:rsidRDefault="00F220D4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2"/>
          <w:szCs w:val="22"/>
        </w:rPr>
      </w:pPr>
    </w:p>
    <w:p w:rsidR="00F220D4" w:rsidRDefault="00F220D4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 2020. 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vi tervezett tev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kenys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g sz</w:t>
      </w:r>
      <w:r>
        <w:rPr>
          <w:b/>
          <w:bCs/>
          <w:i/>
          <w:iCs/>
          <w:sz w:val="22"/>
          <w:szCs w:val="22"/>
          <w:lang w:val="sv-SE"/>
        </w:rPr>
        <w:t>ö</w:t>
      </w:r>
      <w:r>
        <w:rPr>
          <w:b/>
          <w:bCs/>
          <w:i/>
          <w:iCs/>
          <w:sz w:val="22"/>
          <w:szCs w:val="22"/>
        </w:rPr>
        <w:t>veges ismertet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 xml:space="preserve">se 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 xml:space="preserve">s 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rt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  <w:lang w:val="da-DK"/>
        </w:rPr>
        <w:t>kel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se. (max. 1000 karakter)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</w:rPr>
        <w:lastRenderedPageBreak/>
        <w:t>Ahogy eddig sem, így 2020-ban sem lesz lehetőségünk a könyvek fertőtlenítésére, kötésére, javítására, restaurálására, savtalanítására vagy egyéb aktív állományvédelmi intézkedésre.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  <w:u w:val="single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  <w:u w:val="single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Használati mutat</w:t>
      </w:r>
      <w:r>
        <w:rPr>
          <w:b/>
          <w:bCs/>
          <w:sz w:val="22"/>
          <w:szCs w:val="22"/>
          <w:u w:val="single"/>
          <w:lang w:val="es-ES_tradnl"/>
        </w:rPr>
        <w:t>ó</w:t>
      </w:r>
      <w:r>
        <w:rPr>
          <w:b/>
          <w:bCs/>
          <w:sz w:val="22"/>
          <w:szCs w:val="22"/>
          <w:u w:val="single"/>
        </w:rPr>
        <w:t>k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  <w:u w:val="single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 xml:space="preserve">nyvtárhasználat </w:t>
      </w:r>
    </w:p>
    <w:tbl>
      <w:tblPr>
        <w:tblW w:w="926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87"/>
        <w:gridCol w:w="1384"/>
        <w:gridCol w:w="1462"/>
        <w:gridCol w:w="1934"/>
      </w:tblGrid>
      <w:tr w:rsidR="00F220D4" w:rsidTr="00F5328F">
        <w:trPr>
          <w:trHeight w:val="748"/>
          <w:jc w:val="center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60"/>
            </w:pPr>
            <w:r w:rsidRPr="00F5328F">
              <w:rPr>
                <w:b/>
                <w:bCs/>
                <w:sz w:val="22"/>
                <w:szCs w:val="22"/>
              </w:rPr>
              <w:t>K</w:t>
            </w:r>
            <w:r w:rsidRPr="00F5328F">
              <w:rPr>
                <w:b/>
                <w:bCs/>
                <w:sz w:val="22"/>
                <w:szCs w:val="22"/>
                <w:lang w:val="sv-SE"/>
              </w:rPr>
              <w:t>ö</w:t>
            </w:r>
            <w:r w:rsidRPr="00F5328F">
              <w:rPr>
                <w:b/>
                <w:bCs/>
                <w:sz w:val="22"/>
                <w:szCs w:val="22"/>
              </w:rPr>
              <w:t xml:space="preserve">nyvtárhasználat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 xml:space="preserve">2019.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vi t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 xml:space="preserve">2020.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>változás %-ban előző évhez k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F220D4" w:rsidTr="00F5328F">
        <w:trPr>
          <w:trHeight w:val="312"/>
          <w:jc w:val="center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Beiratkozott olvas</w:t>
            </w:r>
            <w:r w:rsidRPr="00F5328F">
              <w:rPr>
                <w:sz w:val="22"/>
                <w:szCs w:val="22"/>
                <w:lang w:val="es-ES_tradnl"/>
              </w:rPr>
              <w:t>ó</w:t>
            </w:r>
            <w:r w:rsidRPr="00F5328F">
              <w:rPr>
                <w:sz w:val="22"/>
                <w:szCs w:val="22"/>
              </w:rPr>
              <w:t>k száma (fő)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745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800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107</w:t>
            </w:r>
          </w:p>
        </w:tc>
      </w:tr>
      <w:tr w:rsidR="00F220D4" w:rsidTr="00F5328F">
        <w:trPr>
          <w:trHeight w:val="312"/>
          <w:jc w:val="center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A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nyvtá</w:t>
            </w:r>
            <w:r w:rsidRPr="00F5328F">
              <w:rPr>
                <w:sz w:val="22"/>
                <w:szCs w:val="22"/>
                <w:lang w:val="it-IT"/>
              </w:rPr>
              <w:t>ri l</w:t>
            </w:r>
            <w:r w:rsidRPr="00F5328F">
              <w:rPr>
                <w:sz w:val="22"/>
                <w:szCs w:val="22"/>
              </w:rPr>
              <w:t xml:space="preserve">átogatások száma (db) 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1527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1700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111</w:t>
            </w:r>
          </w:p>
        </w:tc>
      </w:tr>
      <w:tr w:rsidR="00F220D4" w:rsidTr="00F5328F">
        <w:trPr>
          <w:trHeight w:val="312"/>
          <w:jc w:val="center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Ebből csoportok (db)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10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10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2"/>
          <w:szCs w:val="22"/>
        </w:rPr>
      </w:pPr>
    </w:p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 2020. 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vi tervezett tev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kenys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g sz</w:t>
      </w:r>
      <w:r>
        <w:rPr>
          <w:b/>
          <w:bCs/>
          <w:i/>
          <w:iCs/>
          <w:sz w:val="22"/>
          <w:szCs w:val="22"/>
          <w:lang w:val="sv-SE"/>
        </w:rPr>
        <w:t>ö</w:t>
      </w:r>
      <w:r>
        <w:rPr>
          <w:b/>
          <w:bCs/>
          <w:i/>
          <w:iCs/>
          <w:sz w:val="22"/>
          <w:szCs w:val="22"/>
        </w:rPr>
        <w:t>veges ismertet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 xml:space="preserve">se 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 xml:space="preserve">s 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rt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  <w:lang w:val="da-DK"/>
        </w:rPr>
        <w:t>kel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se. (max. 1000 karakter)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2020-ban a beiratkozott olvasók számát is, valamint a könyvtárlátogatók számát is növelni szeretnénk. Ennek érdekében az állomány gyarapításakor figyelembe vesszük az olvasói igényeket, esetleges konkrét kívánságokat. Folytatjuk a könyvklubot, valamint továbbra is várjuk az óvodai és iskolai csoportokat könyvtárlátogatásra.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Dokumentumforgalom 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tbl>
      <w:tblPr>
        <w:tblW w:w="91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21"/>
        <w:gridCol w:w="1406"/>
        <w:gridCol w:w="1405"/>
        <w:gridCol w:w="2034"/>
      </w:tblGrid>
      <w:tr w:rsidR="00F220D4" w:rsidTr="00F5328F">
        <w:trPr>
          <w:trHeight w:val="762"/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b/>
                <w:bCs/>
                <w:sz w:val="22"/>
                <w:szCs w:val="22"/>
              </w:rPr>
              <w:t>K</w:t>
            </w:r>
            <w:r w:rsidRPr="00F5328F">
              <w:rPr>
                <w:b/>
                <w:bCs/>
                <w:sz w:val="22"/>
                <w:szCs w:val="22"/>
                <w:lang w:val="sv-SE"/>
              </w:rPr>
              <w:t>ö</w:t>
            </w:r>
            <w:r w:rsidRPr="00F5328F">
              <w:rPr>
                <w:b/>
                <w:bCs/>
                <w:sz w:val="22"/>
                <w:szCs w:val="22"/>
              </w:rPr>
              <w:t xml:space="preserve">nyvtárhasználat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 xml:space="preserve">2019.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vi t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 xml:space="preserve">2020.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>változás %-ban előző évhez k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F220D4" w:rsidTr="00F5328F">
        <w:trPr>
          <w:trHeight w:val="317"/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lcs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  <w:lang w:val="it-IT"/>
              </w:rPr>
              <w:t>nz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tt dokumentumok száma (db)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4991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5200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104</w:t>
            </w:r>
          </w:p>
        </w:tc>
      </w:tr>
      <w:tr w:rsidR="00F220D4" w:rsidTr="00F5328F">
        <w:trPr>
          <w:trHeight w:val="515"/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20D4" w:rsidRPr="00F5328F" w:rsidRDefault="00F220D4" w:rsidP="00F5328F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Ebből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lcs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  <w:lang w:val="it-IT"/>
              </w:rPr>
              <w:t>nz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tt e-dokumentumok száma (db)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2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317"/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Helyben használt dokumentumok (db)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442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500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113</w:t>
            </w:r>
          </w:p>
        </w:tc>
      </w:tr>
      <w:tr w:rsidR="00F220D4" w:rsidTr="00F5328F">
        <w:trPr>
          <w:trHeight w:val="515"/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nyvtárk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zi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lcs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  <w:lang w:val="it-IT"/>
              </w:rPr>
              <w:t>nz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s - küld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tt dok. (db)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515"/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nyvtárk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zi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lcs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  <w:lang w:val="it-IT"/>
              </w:rPr>
              <w:t>nz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s - kapott dok. (db)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11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15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136</w:t>
            </w:r>
          </w:p>
        </w:tc>
      </w:tr>
      <w:tr w:rsidR="00F220D4" w:rsidTr="00F5328F">
        <w:trPr>
          <w:trHeight w:val="515"/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Irodalomkutatások, témafigyelések száma (db)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Nincs adat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Nincs adat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2"/>
          <w:szCs w:val="22"/>
        </w:rPr>
      </w:pPr>
    </w:p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/>
          <w:i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 2020. 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vi tervezett tev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kenys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g sz</w:t>
      </w:r>
      <w:r>
        <w:rPr>
          <w:b/>
          <w:bCs/>
          <w:i/>
          <w:iCs/>
          <w:sz w:val="22"/>
          <w:szCs w:val="22"/>
          <w:lang w:val="sv-SE"/>
        </w:rPr>
        <w:t>ö</w:t>
      </w:r>
      <w:r>
        <w:rPr>
          <w:b/>
          <w:bCs/>
          <w:i/>
          <w:iCs/>
          <w:sz w:val="22"/>
          <w:szCs w:val="22"/>
        </w:rPr>
        <w:t>veges ismertet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 xml:space="preserve">se 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 xml:space="preserve">s 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rt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  <w:lang w:val="da-DK"/>
        </w:rPr>
        <w:t>kel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se. (max. 1000 karakter)</w:t>
      </w: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i/>
          <w:iCs/>
          <w:sz w:val="22"/>
          <w:szCs w:val="22"/>
        </w:rPr>
      </w:pP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 beiratkozott olvasók és a könyvtárlátogatók számának növelésével párhuzamosan törekszünk arra, hogy a kölcsönzött dokumentumok száma és a helyben használt dokumentumok száma is növekedjen. Ennek érdekében igyekszünk olyan könyvekkel gyarapítani a könyvtár állományát, amelyek az olvasók széles rétegének érdeklődésére számot tarthatnak.</w:t>
      </w: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i/>
          <w:i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  <w:u w:val="single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  <w:u w:val="single"/>
        </w:rPr>
      </w:pPr>
      <w:r w:rsidRPr="006004D3">
        <w:rPr>
          <w:b/>
          <w:bCs/>
          <w:sz w:val="22"/>
          <w:szCs w:val="22"/>
          <w:u w:val="single"/>
        </w:rPr>
        <w:t xml:space="preserve">Online 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 xml:space="preserve">s elektronikus szolgáltatások 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Elektronikus szolgáltatások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 távolr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 el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rhető és helyben ig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nybe vehető szolgáltatások fejleszt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se. Amennyiben fejleszt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se tervezett a tárgy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vben,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rjük 1-est írjon, ha nem, akkor 0-át. 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tbl>
      <w:tblPr>
        <w:tblW w:w="935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61"/>
        <w:gridCol w:w="2410"/>
        <w:gridCol w:w="4281"/>
      </w:tblGrid>
      <w:tr w:rsidR="00F220D4" w:rsidTr="00F5328F">
        <w:trPr>
          <w:trHeight w:val="501"/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 w:rsidRPr="00F5328F">
              <w:rPr>
                <w:b/>
                <w:bCs/>
                <w:sz w:val="22"/>
                <w:szCs w:val="22"/>
              </w:rPr>
              <w:t>Szolgáltatás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>2020-ben tervezett (I=1/N=0)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>A fejleszt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  <w:lang w:val="en-US"/>
              </w:rPr>
              <w:t>s r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szletes leírása</w:t>
            </w:r>
          </w:p>
        </w:tc>
      </w:tr>
      <w:tr w:rsidR="00F220D4" w:rsidTr="00F5328F">
        <w:trPr>
          <w:trHeight w:val="310"/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 w:rsidRPr="00F5328F">
              <w:rPr>
                <w:sz w:val="22"/>
                <w:szCs w:val="22"/>
              </w:rPr>
              <w:t>Honlap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       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310"/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 w:rsidRPr="00F5328F">
              <w:rPr>
                <w:sz w:val="22"/>
                <w:szCs w:val="22"/>
                <w:lang w:val="pt-PT"/>
              </w:rPr>
              <w:t>OPAC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       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491"/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 w:rsidRPr="00F5328F">
              <w:rPr>
                <w:sz w:val="22"/>
                <w:szCs w:val="22"/>
              </w:rPr>
              <w:t>Adatbázisok /hazai vagy külföldi adatbázis/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        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310"/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 w:rsidRPr="00F5328F">
              <w:rPr>
                <w:sz w:val="22"/>
                <w:szCs w:val="22"/>
              </w:rPr>
              <w:t>Referensz szolgáltatás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      0            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310"/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 w:rsidRPr="00F5328F">
              <w:rPr>
                <w:sz w:val="22"/>
                <w:szCs w:val="22"/>
              </w:rPr>
              <w:t>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z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ss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 xml:space="preserve">gi oldalak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     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310"/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 w:rsidRPr="00F5328F">
              <w:rPr>
                <w:sz w:val="22"/>
                <w:szCs w:val="22"/>
              </w:rPr>
              <w:t>Hí</w:t>
            </w:r>
            <w:r w:rsidRPr="00F5328F">
              <w:rPr>
                <w:sz w:val="22"/>
                <w:szCs w:val="22"/>
                <w:lang w:val="nl-NL"/>
              </w:rPr>
              <w:t>rlev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     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310"/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 w:rsidRPr="00F5328F">
              <w:rPr>
                <w:sz w:val="22"/>
                <w:szCs w:val="22"/>
              </w:rPr>
              <w:t>RSS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     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sz w:val="22"/>
          <w:szCs w:val="22"/>
        </w:rPr>
      </w:pPr>
    </w:p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Építenek-e saját adatbázist a könyvtárban (pl. helytörténeti): 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Igen/nem:  nem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 igen, akkor milyen témakörben:………………………………………………………………….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Folytatják a saját adatbázis építését 2020-ben: Igen/ Nem (a megfelelő aláhúzandó)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tbl>
      <w:tblPr>
        <w:tblW w:w="90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6"/>
        <w:gridCol w:w="1422"/>
        <w:gridCol w:w="1422"/>
        <w:gridCol w:w="1770"/>
      </w:tblGrid>
      <w:tr w:rsidR="00F220D4" w:rsidTr="00F5328F">
        <w:trPr>
          <w:trHeight w:val="743"/>
          <w:jc w:val="center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Pr="00F5328F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b/>
                <w:bCs/>
                <w:sz w:val="22"/>
                <w:szCs w:val="22"/>
              </w:rPr>
              <w:t xml:space="preserve">Online szolgáltatások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 xml:space="preserve">2019.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vi t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 xml:space="preserve">2020.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>változás %-ban előző évhez k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F220D4" w:rsidTr="00F5328F">
        <w:trPr>
          <w:trHeight w:val="310"/>
          <w:jc w:val="center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Távhasználatok száma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173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200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115</w:t>
            </w:r>
          </w:p>
        </w:tc>
      </w:tr>
      <w:tr w:rsidR="00F220D4" w:rsidTr="00F5328F">
        <w:trPr>
          <w:trHeight w:val="743"/>
          <w:jc w:val="center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A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 xml:space="preserve">nyvtár honlapja (teljes webhely) mely nyelveken 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 xml:space="preserve">rhető el a magyaron kívül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---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---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733"/>
          <w:jc w:val="center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A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nyvtári honlap tartalomfrissít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seinek gyakorisága (alkalom/h</w:t>
            </w:r>
            <w:r w:rsidRPr="00F5328F">
              <w:rPr>
                <w:sz w:val="22"/>
                <w:szCs w:val="22"/>
                <w:lang w:val="es-ES_tradnl"/>
              </w:rPr>
              <w:t>ó</w:t>
            </w:r>
            <w:r w:rsidRPr="00F5328F">
              <w:rPr>
                <w:sz w:val="22"/>
                <w:szCs w:val="22"/>
              </w:rPr>
              <w:t>nap átlagosan)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6 havonta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6 havonta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502"/>
          <w:jc w:val="center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lastRenderedPageBreak/>
              <w:t>A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nyvtári honlap tartalomfrissít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s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nek szá</w:t>
            </w:r>
            <w:r w:rsidRPr="00F5328F">
              <w:rPr>
                <w:sz w:val="22"/>
                <w:szCs w:val="22"/>
                <w:lang w:val="it-IT"/>
              </w:rPr>
              <w:t xml:space="preserve">ma 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sszesen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502"/>
          <w:jc w:val="center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A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nyvtárban használhat</w:t>
            </w:r>
            <w:r w:rsidRPr="00F5328F">
              <w:rPr>
                <w:sz w:val="22"/>
                <w:szCs w:val="22"/>
                <w:lang w:val="es-ES_tradnl"/>
              </w:rPr>
              <w:t xml:space="preserve">ó </w:t>
            </w:r>
            <w:r w:rsidRPr="00F5328F">
              <w:rPr>
                <w:sz w:val="22"/>
                <w:szCs w:val="22"/>
              </w:rPr>
              <w:t>adatbázisok száma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502"/>
          <w:jc w:val="center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A Web 2.0 interaktív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nyvtári szolgáltatások száma (db)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743"/>
          <w:jc w:val="center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A Web 2.0 interaktív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nyvtári szolgáltatásokat ig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nybe vevő használ</w:t>
            </w:r>
            <w:r w:rsidRPr="00F5328F">
              <w:rPr>
                <w:sz w:val="22"/>
                <w:szCs w:val="22"/>
                <w:lang w:val="es-ES_tradnl"/>
              </w:rPr>
              <w:t>ó</w:t>
            </w:r>
            <w:r w:rsidRPr="00F5328F">
              <w:rPr>
                <w:sz w:val="22"/>
                <w:szCs w:val="22"/>
              </w:rPr>
              <w:t>k száma (fő)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743"/>
          <w:jc w:val="center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A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nyvtári OPAC használatának gyakorisága (használat/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v) (kattintás az OPAC-ra)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Nincs adat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Nincs adat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743"/>
          <w:jc w:val="center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Tárgy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vben a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nyvtár által nyílt hozzáf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r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sű publikáci</w:t>
            </w:r>
            <w:r w:rsidRPr="00F5328F">
              <w:rPr>
                <w:sz w:val="22"/>
                <w:szCs w:val="22"/>
                <w:lang w:val="es-ES_tradnl"/>
              </w:rPr>
              <w:t>ó</w:t>
            </w:r>
            <w:r w:rsidRPr="00F5328F">
              <w:rPr>
                <w:sz w:val="22"/>
                <w:szCs w:val="22"/>
              </w:rPr>
              <w:t>k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nt el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rhetőv</w:t>
            </w:r>
            <w:r w:rsidRPr="00F5328F">
              <w:rPr>
                <w:sz w:val="22"/>
                <w:szCs w:val="22"/>
                <w:lang w:val="fr-FR"/>
              </w:rPr>
              <w:t xml:space="preserve">é </w:t>
            </w:r>
            <w:r w:rsidRPr="00F5328F">
              <w:rPr>
                <w:sz w:val="22"/>
                <w:szCs w:val="22"/>
              </w:rPr>
              <w:t>tett dokumentumok száma (db)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2"/>
          <w:szCs w:val="22"/>
        </w:rPr>
      </w:pPr>
    </w:p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 2020. 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vi tervezett tev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kenys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g sz</w:t>
      </w:r>
      <w:r>
        <w:rPr>
          <w:b/>
          <w:bCs/>
          <w:i/>
          <w:iCs/>
          <w:sz w:val="22"/>
          <w:szCs w:val="22"/>
          <w:lang w:val="sv-SE"/>
        </w:rPr>
        <w:t>ö</w:t>
      </w:r>
      <w:r>
        <w:rPr>
          <w:b/>
          <w:bCs/>
          <w:i/>
          <w:iCs/>
          <w:sz w:val="22"/>
          <w:szCs w:val="22"/>
        </w:rPr>
        <w:t>veges ismertet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 xml:space="preserve">se 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 xml:space="preserve">s 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rt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  <w:lang w:val="da-DK"/>
        </w:rPr>
        <w:t>kel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se. (max. 1000 karakter)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Digitalizálás 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tbl>
      <w:tblPr>
        <w:tblW w:w="91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43"/>
        <w:gridCol w:w="1370"/>
        <w:gridCol w:w="1370"/>
        <w:gridCol w:w="2185"/>
      </w:tblGrid>
      <w:tr w:rsidR="00F220D4" w:rsidTr="00F5328F">
        <w:trPr>
          <w:trHeight w:val="771"/>
          <w:jc w:val="center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 xml:space="preserve">2019.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vi t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 xml:space="preserve">2020.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>változás %-ban előző évhez k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F220D4" w:rsidTr="00F5328F">
        <w:trPr>
          <w:trHeight w:val="322"/>
          <w:jc w:val="center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b/>
                <w:bCs/>
                <w:sz w:val="22"/>
                <w:szCs w:val="22"/>
              </w:rPr>
              <w:t>Digitalizált dokumentumok szá</w:t>
            </w:r>
            <w:r w:rsidRPr="00F5328F">
              <w:rPr>
                <w:b/>
                <w:bCs/>
                <w:sz w:val="22"/>
                <w:szCs w:val="22"/>
                <w:lang w:val="it-IT"/>
              </w:rPr>
              <w:t xml:space="preserve">ma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2"/>
          <w:szCs w:val="22"/>
        </w:rPr>
      </w:pPr>
    </w:p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>zz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tel helye, m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dja: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Amennyiben folyik digitalizálási tev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kenys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g a k</w:t>
      </w:r>
      <w:r>
        <w:rPr>
          <w:b/>
          <w:bCs/>
          <w:i/>
          <w:iCs/>
          <w:sz w:val="22"/>
          <w:szCs w:val="22"/>
          <w:lang w:val="sv-SE"/>
        </w:rPr>
        <w:t>ö</w:t>
      </w:r>
      <w:r>
        <w:rPr>
          <w:b/>
          <w:bCs/>
          <w:i/>
          <w:iCs/>
          <w:sz w:val="22"/>
          <w:szCs w:val="22"/>
        </w:rPr>
        <w:t>nyvtárban, k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rjük, r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szletesen írja le, hogy milyen eszk</w:t>
      </w:r>
      <w:r>
        <w:rPr>
          <w:b/>
          <w:bCs/>
          <w:i/>
          <w:iCs/>
          <w:sz w:val="22"/>
          <w:szCs w:val="22"/>
          <w:lang w:val="sv-SE"/>
        </w:rPr>
        <w:t>ö</w:t>
      </w:r>
      <w:r>
        <w:rPr>
          <w:b/>
          <w:bCs/>
          <w:i/>
          <w:iCs/>
          <w:sz w:val="22"/>
          <w:szCs w:val="22"/>
        </w:rPr>
        <w:t>z</w:t>
      </w:r>
      <w:r>
        <w:rPr>
          <w:b/>
          <w:bCs/>
          <w:i/>
          <w:iCs/>
          <w:sz w:val="22"/>
          <w:szCs w:val="22"/>
          <w:lang w:val="sv-SE"/>
        </w:rPr>
        <w:t>ö</w:t>
      </w:r>
      <w:r>
        <w:rPr>
          <w:b/>
          <w:bCs/>
          <w:i/>
          <w:iCs/>
          <w:sz w:val="22"/>
          <w:szCs w:val="22"/>
          <w:lang w:val="da-DK"/>
        </w:rPr>
        <w:t>kkel v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gzik a tev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kenys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  <w:lang w:val="da-DK"/>
        </w:rPr>
        <w:t xml:space="preserve">get 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s a digitalizált dokumentumokat hogyan, milyen formában teszi el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rhetőv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, hozzáf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rhetőv</w:t>
      </w:r>
      <w:r>
        <w:rPr>
          <w:b/>
          <w:bCs/>
          <w:i/>
          <w:iCs/>
          <w:sz w:val="22"/>
          <w:szCs w:val="22"/>
          <w:lang w:val="fr-FR"/>
        </w:rPr>
        <w:t xml:space="preserve">é </w:t>
      </w:r>
      <w:r>
        <w:rPr>
          <w:b/>
          <w:bCs/>
          <w:i/>
          <w:iCs/>
          <w:sz w:val="22"/>
          <w:szCs w:val="22"/>
        </w:rPr>
        <w:t>a k</w:t>
      </w:r>
      <w:r>
        <w:rPr>
          <w:b/>
          <w:bCs/>
          <w:i/>
          <w:iCs/>
          <w:sz w:val="22"/>
          <w:szCs w:val="22"/>
          <w:lang w:val="sv-SE"/>
        </w:rPr>
        <w:t>ö</w:t>
      </w:r>
      <w:r>
        <w:rPr>
          <w:b/>
          <w:bCs/>
          <w:i/>
          <w:iCs/>
          <w:sz w:val="22"/>
          <w:szCs w:val="22"/>
        </w:rPr>
        <w:t>nyvtár a használ</w:t>
      </w:r>
      <w:r>
        <w:rPr>
          <w:b/>
          <w:bCs/>
          <w:i/>
          <w:iCs/>
          <w:sz w:val="22"/>
          <w:szCs w:val="22"/>
          <w:lang w:val="es-ES_tradnl"/>
        </w:rPr>
        <w:t>ó</w:t>
      </w:r>
      <w:r>
        <w:rPr>
          <w:b/>
          <w:bCs/>
          <w:i/>
          <w:iCs/>
          <w:sz w:val="22"/>
          <w:szCs w:val="22"/>
        </w:rPr>
        <w:t>k számára, és mik a kitűzött célok a tárgyévre vonatkozóan. (max. 1000 karakter)</w:t>
      </w: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  <w:u w:val="single"/>
          <w:shd w:val="clear" w:color="auto" w:fill="FFFF00"/>
        </w:rPr>
      </w:pP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K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>pz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>sek, k</w:t>
      </w:r>
      <w:r>
        <w:rPr>
          <w:b/>
          <w:bCs/>
          <w:sz w:val="22"/>
          <w:szCs w:val="22"/>
          <w:u w:val="single"/>
          <w:lang w:val="sv-SE"/>
        </w:rPr>
        <w:t>ö</w:t>
      </w:r>
      <w:r>
        <w:rPr>
          <w:b/>
          <w:bCs/>
          <w:sz w:val="22"/>
          <w:szCs w:val="22"/>
          <w:u w:val="single"/>
        </w:rPr>
        <w:t>nyvtári programok, kiállítások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Összesítő táblázat</w:t>
      </w:r>
    </w:p>
    <w:tbl>
      <w:tblPr>
        <w:tblW w:w="95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81"/>
        <w:gridCol w:w="1430"/>
        <w:gridCol w:w="1430"/>
        <w:gridCol w:w="2265"/>
      </w:tblGrid>
      <w:tr w:rsidR="00F220D4" w:rsidTr="00F5328F">
        <w:trPr>
          <w:trHeight w:val="753"/>
          <w:jc w:val="center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 xml:space="preserve">2019.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vi t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 xml:space="preserve">2020.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>változás %-ban előző évhez k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F220D4" w:rsidTr="00F5328F">
        <w:trPr>
          <w:trHeight w:val="509"/>
          <w:jc w:val="center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b/>
                <w:bCs/>
                <w:sz w:val="22"/>
                <w:szCs w:val="22"/>
              </w:rPr>
              <w:t xml:space="preserve">Az </w:t>
            </w:r>
            <w:r w:rsidRPr="00F5328F">
              <w:rPr>
                <w:b/>
                <w:bCs/>
                <w:sz w:val="22"/>
                <w:szCs w:val="22"/>
                <w:lang w:val="sv-SE"/>
              </w:rPr>
              <w:t>ö</w:t>
            </w:r>
            <w:r w:rsidRPr="00F5328F">
              <w:rPr>
                <w:b/>
                <w:bCs/>
                <w:sz w:val="22"/>
                <w:szCs w:val="22"/>
              </w:rPr>
              <w:t>sszes k</w:t>
            </w:r>
            <w:r w:rsidRPr="00F5328F">
              <w:rPr>
                <w:b/>
                <w:bCs/>
                <w:sz w:val="22"/>
                <w:szCs w:val="22"/>
                <w:lang w:val="sv-SE"/>
              </w:rPr>
              <w:t>ö</w:t>
            </w:r>
            <w:r w:rsidRPr="00F5328F">
              <w:rPr>
                <w:b/>
                <w:bCs/>
                <w:sz w:val="22"/>
                <w:szCs w:val="22"/>
              </w:rPr>
              <w:t>nyvtári k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pz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s, program száma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13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130</w:t>
            </w:r>
          </w:p>
        </w:tc>
      </w:tr>
      <w:tr w:rsidR="00F220D4" w:rsidTr="00F5328F">
        <w:trPr>
          <w:trHeight w:val="753"/>
          <w:jc w:val="center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b/>
                <w:bCs/>
                <w:sz w:val="22"/>
                <w:szCs w:val="22"/>
              </w:rPr>
              <w:lastRenderedPageBreak/>
              <w:t>A k</w:t>
            </w:r>
            <w:r w:rsidRPr="00F5328F">
              <w:rPr>
                <w:b/>
                <w:bCs/>
                <w:sz w:val="22"/>
                <w:szCs w:val="22"/>
                <w:lang w:val="sv-SE"/>
              </w:rPr>
              <w:t>ö</w:t>
            </w:r>
            <w:r w:rsidRPr="00F5328F">
              <w:rPr>
                <w:b/>
                <w:bCs/>
                <w:sz w:val="22"/>
                <w:szCs w:val="22"/>
              </w:rPr>
              <w:t>nyvtári programokon, k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pz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seken r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sztvevők szá</w:t>
            </w:r>
            <w:r w:rsidRPr="00F5328F">
              <w:rPr>
                <w:b/>
                <w:bCs/>
                <w:sz w:val="22"/>
                <w:szCs w:val="22"/>
                <w:lang w:val="it-IT"/>
              </w:rPr>
              <w:t xml:space="preserve">ma </w:t>
            </w:r>
            <w:r w:rsidRPr="00F5328F">
              <w:rPr>
                <w:b/>
                <w:bCs/>
                <w:sz w:val="22"/>
                <w:szCs w:val="22"/>
                <w:lang w:val="sv-SE"/>
              </w:rPr>
              <w:t>ö</w:t>
            </w:r>
            <w:r w:rsidRPr="00F5328F">
              <w:rPr>
                <w:b/>
                <w:bCs/>
                <w:sz w:val="22"/>
                <w:szCs w:val="22"/>
              </w:rPr>
              <w:t>sszesen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245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290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118</w:t>
            </w:r>
          </w:p>
        </w:tc>
      </w:tr>
      <w:tr w:rsidR="00F220D4" w:rsidTr="00F5328F">
        <w:trPr>
          <w:trHeight w:val="753"/>
          <w:jc w:val="center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A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nyvtári k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pz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seket, tev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kenys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geket támogat</w:t>
            </w:r>
            <w:r w:rsidRPr="00F5328F">
              <w:rPr>
                <w:sz w:val="22"/>
                <w:szCs w:val="22"/>
                <w:lang w:val="es-ES_tradnl"/>
              </w:rPr>
              <w:t xml:space="preserve">ó </w:t>
            </w:r>
            <w:r w:rsidRPr="00F5328F">
              <w:rPr>
                <w:sz w:val="22"/>
                <w:szCs w:val="22"/>
              </w:rPr>
              <w:t xml:space="preserve">helyi </w:t>
            </w:r>
            <w:r w:rsidRPr="00F5328F">
              <w:rPr>
                <w:b/>
                <w:bCs/>
                <w:sz w:val="22"/>
                <w:szCs w:val="22"/>
              </w:rPr>
              <w:t>kiadványok száma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2"/>
          <w:szCs w:val="22"/>
        </w:rPr>
      </w:pPr>
    </w:p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ma szerint</w:t>
      </w:r>
    </w:p>
    <w:tbl>
      <w:tblPr>
        <w:tblW w:w="9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54"/>
        <w:gridCol w:w="1421"/>
        <w:gridCol w:w="1421"/>
        <w:gridCol w:w="2250"/>
      </w:tblGrid>
      <w:tr w:rsidR="00F220D4" w:rsidTr="00F5328F">
        <w:trPr>
          <w:trHeight w:val="743"/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 xml:space="preserve">2019.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vi t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 xml:space="preserve">2020.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>változás %-ban előző évhez k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F220D4" w:rsidTr="00F5328F">
        <w:trPr>
          <w:trHeight w:val="985"/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A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nyvtár által szervezett olvasási kompetenciafejleszt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st, sz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veg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rt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s fejleszt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s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6004D3">
              <w:rPr>
                <w:sz w:val="22"/>
                <w:szCs w:val="22"/>
              </w:rPr>
              <w:t>t t</w:t>
            </w:r>
            <w:r w:rsidRPr="00F5328F">
              <w:rPr>
                <w:sz w:val="22"/>
                <w:szCs w:val="22"/>
              </w:rPr>
              <w:t>ámogat</w:t>
            </w:r>
            <w:r w:rsidRPr="00F5328F">
              <w:rPr>
                <w:sz w:val="22"/>
                <w:szCs w:val="22"/>
                <w:lang w:val="es-ES_tradnl"/>
              </w:rPr>
              <w:t xml:space="preserve">ó </w:t>
            </w:r>
            <w:r w:rsidRPr="00F5328F">
              <w:rPr>
                <w:sz w:val="22"/>
                <w:szCs w:val="22"/>
                <w:lang w:val="da-DK"/>
              </w:rPr>
              <w:t>nem form</w:t>
            </w:r>
            <w:r w:rsidRPr="00F5328F">
              <w:rPr>
                <w:sz w:val="22"/>
                <w:szCs w:val="22"/>
              </w:rPr>
              <w:t xml:space="preserve">ális </w:t>
            </w:r>
            <w:r w:rsidRPr="00F5328F">
              <w:rPr>
                <w:b/>
                <w:bCs/>
                <w:sz w:val="22"/>
                <w:szCs w:val="22"/>
              </w:rPr>
              <w:t>k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pz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 xml:space="preserve">sek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s programok száma</w:t>
            </w:r>
            <w:r w:rsidRPr="00F532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1226"/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A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nyvtár által szervezett olvasási kompetenciafejleszt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st, sz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veg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rt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s fejleszt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s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6004D3">
              <w:rPr>
                <w:sz w:val="22"/>
                <w:szCs w:val="22"/>
              </w:rPr>
              <w:t>t t</w:t>
            </w:r>
            <w:r w:rsidRPr="00F5328F">
              <w:rPr>
                <w:sz w:val="22"/>
                <w:szCs w:val="22"/>
              </w:rPr>
              <w:t>ámogat</w:t>
            </w:r>
            <w:r w:rsidRPr="00F5328F">
              <w:rPr>
                <w:sz w:val="22"/>
                <w:szCs w:val="22"/>
                <w:lang w:val="es-ES_tradnl"/>
              </w:rPr>
              <w:t xml:space="preserve">ó </w:t>
            </w:r>
            <w:r w:rsidRPr="00F5328F">
              <w:rPr>
                <w:sz w:val="22"/>
                <w:szCs w:val="22"/>
                <w:lang w:val="da-DK"/>
              </w:rPr>
              <w:t>nem form</w:t>
            </w:r>
            <w:r w:rsidRPr="00F5328F">
              <w:rPr>
                <w:sz w:val="22"/>
                <w:szCs w:val="22"/>
              </w:rPr>
              <w:t>ális k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pz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 xml:space="preserve">seken 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 xml:space="preserve">s programokon </w:t>
            </w:r>
            <w:r w:rsidRPr="00F5328F">
              <w:rPr>
                <w:b/>
                <w:bCs/>
                <w:sz w:val="22"/>
                <w:szCs w:val="22"/>
              </w:rPr>
              <w:t>r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sztvevők száma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1226"/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A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nyvtár által szervezett digitális kompetenciafejleszt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  <w:lang w:val="it-IT"/>
              </w:rPr>
              <w:t>si, inform</w:t>
            </w:r>
            <w:r w:rsidRPr="00F5328F">
              <w:rPr>
                <w:sz w:val="22"/>
                <w:szCs w:val="22"/>
              </w:rPr>
              <w:t>áci</w:t>
            </w:r>
            <w:r w:rsidRPr="00F5328F">
              <w:rPr>
                <w:sz w:val="22"/>
                <w:szCs w:val="22"/>
                <w:lang w:val="es-ES_tradnl"/>
              </w:rPr>
              <w:t>ó</w:t>
            </w:r>
            <w:r w:rsidRPr="00F5328F">
              <w:rPr>
                <w:sz w:val="22"/>
                <w:szCs w:val="22"/>
              </w:rPr>
              <w:t>keres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si ismereteket nyújt</w:t>
            </w:r>
            <w:r w:rsidRPr="00F5328F">
              <w:rPr>
                <w:sz w:val="22"/>
                <w:szCs w:val="22"/>
                <w:lang w:val="es-ES_tradnl"/>
              </w:rPr>
              <w:t xml:space="preserve">ó </w:t>
            </w:r>
            <w:r w:rsidRPr="00F5328F">
              <w:rPr>
                <w:sz w:val="22"/>
                <w:szCs w:val="22"/>
                <w:lang w:val="da-DK"/>
              </w:rPr>
              <w:t>nem form</w:t>
            </w:r>
            <w:r w:rsidRPr="00F5328F">
              <w:rPr>
                <w:sz w:val="22"/>
                <w:szCs w:val="22"/>
              </w:rPr>
              <w:t xml:space="preserve">ális </w:t>
            </w:r>
            <w:r w:rsidRPr="00F5328F">
              <w:rPr>
                <w:b/>
                <w:bCs/>
                <w:sz w:val="22"/>
                <w:szCs w:val="22"/>
              </w:rPr>
              <w:t>k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pz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 xml:space="preserve">sek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s programok száma</w:t>
            </w:r>
            <w:r w:rsidRPr="00F532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1226"/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A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nyvtár által szervezett digitális kompetenciafejleszt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  <w:lang w:val="it-IT"/>
              </w:rPr>
              <w:t>si, inform</w:t>
            </w:r>
            <w:r w:rsidRPr="00F5328F">
              <w:rPr>
                <w:sz w:val="22"/>
                <w:szCs w:val="22"/>
              </w:rPr>
              <w:t>áci</w:t>
            </w:r>
            <w:r w:rsidRPr="00F5328F">
              <w:rPr>
                <w:sz w:val="22"/>
                <w:szCs w:val="22"/>
                <w:lang w:val="es-ES_tradnl"/>
              </w:rPr>
              <w:t>ó</w:t>
            </w:r>
            <w:r w:rsidRPr="00F5328F">
              <w:rPr>
                <w:sz w:val="22"/>
                <w:szCs w:val="22"/>
              </w:rPr>
              <w:t>keres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si ismereteket nyújt</w:t>
            </w:r>
            <w:r w:rsidRPr="00F5328F">
              <w:rPr>
                <w:sz w:val="22"/>
                <w:szCs w:val="22"/>
                <w:lang w:val="es-ES_tradnl"/>
              </w:rPr>
              <w:t xml:space="preserve">ó </w:t>
            </w:r>
            <w:r w:rsidRPr="00F5328F">
              <w:rPr>
                <w:sz w:val="22"/>
                <w:szCs w:val="22"/>
                <w:lang w:val="da-DK"/>
              </w:rPr>
              <w:t>nem form</w:t>
            </w:r>
            <w:r w:rsidRPr="00F5328F">
              <w:rPr>
                <w:sz w:val="22"/>
                <w:szCs w:val="22"/>
              </w:rPr>
              <w:t>ális k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pz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 xml:space="preserve">seken 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 xml:space="preserve">s programokon </w:t>
            </w:r>
            <w:r w:rsidRPr="00F5328F">
              <w:rPr>
                <w:b/>
                <w:bCs/>
                <w:sz w:val="22"/>
                <w:szCs w:val="22"/>
              </w:rPr>
              <w:t>r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sztvevők száma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743"/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A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nyvtár által szervezett enged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lyezett, akkreditált k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pz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 xml:space="preserve">sek, </w:t>
            </w:r>
            <w:r w:rsidRPr="00F5328F">
              <w:rPr>
                <w:b/>
                <w:bCs/>
                <w:sz w:val="22"/>
                <w:szCs w:val="22"/>
              </w:rPr>
              <w:t>továbbk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pz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sek száma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743"/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A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nyvtár által szervezett enged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lyezett, akkreditált k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pz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seken, továbbk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pz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 xml:space="preserve">seken </w:t>
            </w:r>
            <w:r w:rsidRPr="00F5328F">
              <w:rPr>
                <w:b/>
                <w:bCs/>
                <w:sz w:val="22"/>
                <w:szCs w:val="22"/>
              </w:rPr>
              <w:t>r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sztvevők száma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743"/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A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nyvtár által szervezett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 xml:space="preserve">nyvtárhasználati </w:t>
            </w:r>
            <w:r w:rsidRPr="00F5328F">
              <w:rPr>
                <w:b/>
                <w:bCs/>
                <w:sz w:val="22"/>
                <w:szCs w:val="22"/>
              </w:rPr>
              <w:t>foglalkozások száma</w:t>
            </w:r>
            <w:r w:rsidRPr="00F532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 125</w:t>
            </w:r>
          </w:p>
        </w:tc>
      </w:tr>
      <w:tr w:rsidR="00F220D4" w:rsidTr="00F5328F">
        <w:trPr>
          <w:trHeight w:val="743"/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A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nyvtár által szervezett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 xml:space="preserve">nyvtárhasználati foglalkozásokon </w:t>
            </w:r>
            <w:r w:rsidRPr="00F5328F">
              <w:rPr>
                <w:b/>
                <w:bCs/>
                <w:sz w:val="22"/>
                <w:szCs w:val="22"/>
              </w:rPr>
              <w:t>r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sztvevők száma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98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120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122</w:t>
            </w:r>
          </w:p>
        </w:tc>
      </w:tr>
      <w:tr w:rsidR="00F220D4" w:rsidTr="00F5328F">
        <w:trPr>
          <w:trHeight w:val="975"/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lastRenderedPageBreak/>
              <w:t>A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nyvtárban a tárgy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 xml:space="preserve">vben szervezett helyi </w:t>
            </w:r>
            <w:r w:rsidRPr="00F5328F">
              <w:rPr>
                <w:b/>
                <w:bCs/>
                <w:sz w:val="22"/>
                <w:szCs w:val="22"/>
              </w:rPr>
              <w:t>k</w:t>
            </w:r>
            <w:r w:rsidRPr="00F5328F">
              <w:rPr>
                <w:b/>
                <w:bCs/>
                <w:sz w:val="22"/>
                <w:szCs w:val="22"/>
                <w:lang w:val="sv-SE"/>
              </w:rPr>
              <w:t>ö</w:t>
            </w:r>
            <w:r w:rsidRPr="00F5328F">
              <w:rPr>
                <w:b/>
                <w:bCs/>
                <w:sz w:val="22"/>
                <w:szCs w:val="22"/>
              </w:rPr>
              <w:t>z</w:t>
            </w:r>
            <w:r w:rsidRPr="00F5328F">
              <w:rPr>
                <w:b/>
                <w:bCs/>
                <w:sz w:val="22"/>
                <w:szCs w:val="22"/>
                <w:lang w:val="sv-SE"/>
              </w:rPr>
              <w:t>ö</w:t>
            </w:r>
            <w:r w:rsidRPr="00F5328F">
              <w:rPr>
                <w:b/>
                <w:bCs/>
                <w:sz w:val="22"/>
                <w:szCs w:val="22"/>
              </w:rPr>
              <w:t>ss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gi programok</w:t>
            </w:r>
            <w:r w:rsidRPr="00F5328F">
              <w:rPr>
                <w:sz w:val="22"/>
                <w:szCs w:val="22"/>
              </w:rPr>
              <w:t>, rendezv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nyek szá</w:t>
            </w:r>
            <w:r w:rsidRPr="00F5328F">
              <w:rPr>
                <w:sz w:val="22"/>
                <w:szCs w:val="22"/>
                <w:lang w:val="it-IT"/>
              </w:rPr>
              <w:t xml:space="preserve">ma 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 xml:space="preserve">sszesen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133</w:t>
            </w:r>
          </w:p>
        </w:tc>
      </w:tr>
      <w:tr w:rsidR="00F220D4" w:rsidTr="00F5328F">
        <w:trPr>
          <w:trHeight w:val="985"/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Pr="00F5328F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A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nyvtárban a tárgy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 xml:space="preserve">vben szervezett helyi </w:t>
            </w:r>
            <w:r w:rsidRPr="00F5328F">
              <w:rPr>
                <w:b/>
                <w:bCs/>
                <w:sz w:val="22"/>
                <w:szCs w:val="22"/>
              </w:rPr>
              <w:t>k</w:t>
            </w:r>
            <w:r w:rsidRPr="00F5328F">
              <w:rPr>
                <w:b/>
                <w:bCs/>
                <w:sz w:val="22"/>
                <w:szCs w:val="22"/>
                <w:lang w:val="sv-SE"/>
              </w:rPr>
              <w:t>ö</w:t>
            </w:r>
            <w:r w:rsidRPr="00F5328F">
              <w:rPr>
                <w:b/>
                <w:bCs/>
                <w:sz w:val="22"/>
                <w:szCs w:val="22"/>
              </w:rPr>
              <w:t>z</w:t>
            </w:r>
            <w:r w:rsidRPr="00F5328F">
              <w:rPr>
                <w:b/>
                <w:bCs/>
                <w:sz w:val="22"/>
                <w:szCs w:val="22"/>
                <w:lang w:val="sv-SE"/>
              </w:rPr>
              <w:t>ö</w:t>
            </w:r>
            <w:r w:rsidRPr="00F5328F">
              <w:rPr>
                <w:b/>
                <w:bCs/>
                <w:sz w:val="22"/>
                <w:szCs w:val="22"/>
              </w:rPr>
              <w:t>ss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gi programok,</w:t>
            </w:r>
            <w:r w:rsidRPr="00F5328F">
              <w:rPr>
                <w:sz w:val="22"/>
                <w:szCs w:val="22"/>
              </w:rPr>
              <w:t xml:space="preserve"> rendezv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nyeken</w:t>
            </w: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r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sztvevők száma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147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170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115</w:t>
            </w:r>
          </w:p>
        </w:tc>
      </w:tr>
      <w:tr w:rsidR="00F220D4" w:rsidTr="00F5328F">
        <w:trPr>
          <w:trHeight w:val="502"/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A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 xml:space="preserve">nyvtárban szervezett időszaki </w:t>
            </w:r>
            <w:r w:rsidRPr="00F5328F">
              <w:rPr>
                <w:b/>
                <w:bCs/>
                <w:sz w:val="22"/>
                <w:szCs w:val="22"/>
              </w:rPr>
              <w:t>kiállítások</w:t>
            </w:r>
            <w:r w:rsidRPr="00F5328F">
              <w:rPr>
                <w:sz w:val="22"/>
                <w:szCs w:val="22"/>
              </w:rPr>
              <w:t xml:space="preserve"> szá</w:t>
            </w:r>
            <w:r w:rsidRPr="00F5328F">
              <w:rPr>
                <w:sz w:val="22"/>
                <w:szCs w:val="22"/>
                <w:lang w:val="it-IT"/>
              </w:rPr>
              <w:t xml:space="preserve">ma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502"/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A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 xml:space="preserve">nyvtárban szervezett időszaki </w:t>
            </w:r>
            <w:r w:rsidRPr="00F5328F">
              <w:rPr>
                <w:b/>
                <w:bCs/>
                <w:sz w:val="22"/>
                <w:szCs w:val="22"/>
              </w:rPr>
              <w:t>kiállítások</w:t>
            </w:r>
            <w:r w:rsidRPr="00F5328F">
              <w:rPr>
                <w:sz w:val="22"/>
                <w:szCs w:val="22"/>
              </w:rPr>
              <w:t xml:space="preserve"> látogat</w:t>
            </w:r>
            <w:r w:rsidRPr="00F5328F">
              <w:rPr>
                <w:sz w:val="22"/>
                <w:szCs w:val="22"/>
                <w:lang w:val="es-ES_tradnl"/>
              </w:rPr>
              <w:t>ó</w:t>
            </w:r>
            <w:r w:rsidRPr="00F5328F">
              <w:rPr>
                <w:sz w:val="22"/>
                <w:szCs w:val="22"/>
              </w:rPr>
              <w:t>inak száma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502"/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Egy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b t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májú programok, k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pz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sek száma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502"/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Egy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b t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májú programon, k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pz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sen r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sztvevők száma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502"/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b/>
                <w:bCs/>
                <w:sz w:val="22"/>
                <w:szCs w:val="22"/>
              </w:rPr>
              <w:t xml:space="preserve">Az </w:t>
            </w:r>
            <w:r w:rsidRPr="00F5328F">
              <w:rPr>
                <w:b/>
                <w:bCs/>
                <w:sz w:val="22"/>
                <w:szCs w:val="22"/>
                <w:lang w:val="sv-SE"/>
              </w:rPr>
              <w:t>ö</w:t>
            </w:r>
            <w:r w:rsidRPr="00F5328F">
              <w:rPr>
                <w:b/>
                <w:bCs/>
                <w:sz w:val="22"/>
                <w:szCs w:val="22"/>
              </w:rPr>
              <w:t>sszes k</w:t>
            </w:r>
            <w:r w:rsidRPr="00F5328F">
              <w:rPr>
                <w:b/>
                <w:bCs/>
                <w:sz w:val="22"/>
                <w:szCs w:val="22"/>
                <w:lang w:val="sv-SE"/>
              </w:rPr>
              <w:t>ö</w:t>
            </w:r>
            <w:r w:rsidRPr="00F5328F">
              <w:rPr>
                <w:b/>
                <w:bCs/>
                <w:sz w:val="22"/>
                <w:szCs w:val="22"/>
              </w:rPr>
              <w:t>nyvtári k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pz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s, program száma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13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  130</w:t>
            </w:r>
          </w:p>
        </w:tc>
      </w:tr>
    </w:tbl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2"/>
          <w:szCs w:val="22"/>
        </w:rPr>
      </w:pPr>
    </w:p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lcsoport szerint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 w:rsidRPr="006004D3">
        <w:rPr>
          <w:b/>
          <w:bCs/>
          <w:sz w:val="22"/>
          <w:szCs w:val="22"/>
        </w:rPr>
        <w:t xml:space="preserve">*Minden </w:t>
      </w:r>
      <w:r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lcsoport csak egyszer szá</w:t>
      </w:r>
      <w:r>
        <w:rPr>
          <w:b/>
          <w:bCs/>
          <w:sz w:val="22"/>
          <w:szCs w:val="22"/>
          <w:lang w:val="pt-PT"/>
        </w:rPr>
        <w:t>molha</w:t>
      </w:r>
      <w:r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  <w:lang w:val="es-ES_tradnl"/>
        </w:rPr>
        <w:t xml:space="preserve">ó </w:t>
      </w:r>
      <w:r>
        <w:rPr>
          <w:b/>
          <w:bCs/>
          <w:sz w:val="22"/>
          <w:szCs w:val="22"/>
        </w:rPr>
        <w:t>a rendezv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ny fő c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lja szerint.</w:t>
      </w:r>
    </w:p>
    <w:tbl>
      <w:tblPr>
        <w:tblW w:w="90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84"/>
        <w:gridCol w:w="1366"/>
        <w:gridCol w:w="1366"/>
        <w:gridCol w:w="2163"/>
      </w:tblGrid>
      <w:tr w:rsidR="00F220D4" w:rsidTr="00F5328F">
        <w:trPr>
          <w:trHeight w:val="742"/>
          <w:jc w:val="center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 xml:space="preserve">2019.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vi t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 xml:space="preserve">2020.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>változás %-ban előző évhez k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F220D4" w:rsidTr="00F5328F">
        <w:trPr>
          <w:trHeight w:val="1464"/>
          <w:jc w:val="center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A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 xml:space="preserve">nyvtár által szervezett </w:t>
            </w:r>
            <w:r w:rsidRPr="00F5328F">
              <w:rPr>
                <w:b/>
                <w:bCs/>
                <w:sz w:val="22"/>
                <w:szCs w:val="22"/>
              </w:rPr>
              <w:t>hátrányos helyzetűeket c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6004D3">
              <w:rPr>
                <w:b/>
                <w:bCs/>
                <w:sz w:val="22"/>
                <w:szCs w:val="22"/>
              </w:rPr>
              <w:t>lz</w:t>
            </w:r>
            <w:r w:rsidRPr="00F5328F">
              <w:rPr>
                <w:b/>
                <w:bCs/>
                <w:sz w:val="22"/>
                <w:szCs w:val="22"/>
                <w:lang w:val="es-ES_tradnl"/>
              </w:rPr>
              <w:t>ó</w:t>
            </w:r>
            <w:r w:rsidRPr="00F5328F">
              <w:rPr>
                <w:sz w:val="22"/>
                <w:szCs w:val="22"/>
              </w:rPr>
              <w:t>, a társadalmi együtt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l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6004D3">
              <w:rPr>
                <w:sz w:val="22"/>
                <w:szCs w:val="22"/>
              </w:rPr>
              <w:t>st er</w:t>
            </w:r>
            <w:r w:rsidRPr="00F5328F">
              <w:rPr>
                <w:sz w:val="22"/>
                <w:szCs w:val="22"/>
              </w:rPr>
              <w:t>ősítő, diszkrimináci</w:t>
            </w:r>
            <w:r w:rsidRPr="00F5328F">
              <w:rPr>
                <w:sz w:val="22"/>
                <w:szCs w:val="22"/>
                <w:lang w:val="es-ES_tradnl"/>
              </w:rPr>
              <w:t>ó</w:t>
            </w:r>
            <w:r w:rsidRPr="00F5328F">
              <w:rPr>
                <w:sz w:val="22"/>
                <w:szCs w:val="22"/>
              </w:rPr>
              <w:t>-ellenes, szeml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letformál</w:t>
            </w:r>
            <w:r w:rsidRPr="00F5328F">
              <w:rPr>
                <w:sz w:val="22"/>
                <w:szCs w:val="22"/>
                <w:lang w:val="es-ES_tradnl"/>
              </w:rPr>
              <w:t>ó</w:t>
            </w:r>
            <w:r w:rsidRPr="00F5328F">
              <w:rPr>
                <w:sz w:val="22"/>
                <w:szCs w:val="22"/>
              </w:rPr>
              <w:t xml:space="preserve">, toleranciára nevelő és multikulturális </w:t>
            </w:r>
            <w:r w:rsidRPr="00F5328F">
              <w:rPr>
                <w:b/>
                <w:bCs/>
                <w:sz w:val="22"/>
                <w:szCs w:val="22"/>
              </w:rPr>
              <w:t>k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pz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sek,</w:t>
            </w:r>
            <w:r w:rsidRPr="00F5328F">
              <w:rPr>
                <w:sz w:val="22"/>
                <w:szCs w:val="22"/>
              </w:rPr>
              <w:t xml:space="preserve"> </w:t>
            </w:r>
            <w:r w:rsidRPr="00F5328F">
              <w:rPr>
                <w:b/>
                <w:bCs/>
                <w:sz w:val="22"/>
                <w:szCs w:val="22"/>
              </w:rPr>
              <w:t>programok száma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1464"/>
          <w:jc w:val="center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A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 xml:space="preserve">nyvtár által szervezett </w:t>
            </w:r>
            <w:r w:rsidRPr="00F5328F">
              <w:rPr>
                <w:b/>
                <w:bCs/>
                <w:sz w:val="22"/>
                <w:szCs w:val="22"/>
              </w:rPr>
              <w:t>hátrányos helyzetűeket c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6004D3">
              <w:rPr>
                <w:b/>
                <w:bCs/>
                <w:sz w:val="22"/>
                <w:szCs w:val="22"/>
              </w:rPr>
              <w:t>lz</w:t>
            </w:r>
            <w:r w:rsidRPr="00F5328F">
              <w:rPr>
                <w:b/>
                <w:bCs/>
                <w:sz w:val="22"/>
                <w:szCs w:val="22"/>
                <w:lang w:val="es-ES_tradnl"/>
              </w:rPr>
              <w:t>ó</w:t>
            </w:r>
            <w:r w:rsidRPr="00F5328F">
              <w:rPr>
                <w:sz w:val="22"/>
                <w:szCs w:val="22"/>
              </w:rPr>
              <w:t>, a társadalmi együtt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l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6004D3">
              <w:rPr>
                <w:sz w:val="22"/>
                <w:szCs w:val="22"/>
              </w:rPr>
              <w:t>st er</w:t>
            </w:r>
            <w:r w:rsidRPr="00F5328F">
              <w:rPr>
                <w:sz w:val="22"/>
                <w:szCs w:val="22"/>
              </w:rPr>
              <w:t>ősítő, diszkrimináci</w:t>
            </w:r>
            <w:r w:rsidRPr="00F5328F">
              <w:rPr>
                <w:sz w:val="22"/>
                <w:szCs w:val="22"/>
                <w:lang w:val="es-ES_tradnl"/>
              </w:rPr>
              <w:t>ó</w:t>
            </w:r>
            <w:r w:rsidRPr="00F5328F">
              <w:rPr>
                <w:sz w:val="22"/>
                <w:szCs w:val="22"/>
              </w:rPr>
              <w:t>-ellenes, szeml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letformál</w:t>
            </w:r>
            <w:r w:rsidRPr="00F5328F">
              <w:rPr>
                <w:sz w:val="22"/>
                <w:szCs w:val="22"/>
                <w:lang w:val="es-ES_tradnl"/>
              </w:rPr>
              <w:t>ó</w:t>
            </w:r>
            <w:r w:rsidRPr="00F5328F">
              <w:rPr>
                <w:sz w:val="22"/>
                <w:szCs w:val="22"/>
              </w:rPr>
              <w:t xml:space="preserve">, toleranciára nevelő és multikulturális </w:t>
            </w:r>
            <w:r w:rsidRPr="00F5328F">
              <w:rPr>
                <w:b/>
                <w:bCs/>
                <w:sz w:val="22"/>
                <w:szCs w:val="22"/>
              </w:rPr>
              <w:t>k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pz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seken, programokon r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sztvevők száma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742"/>
          <w:jc w:val="center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A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 xml:space="preserve">nyvtár által szervezett </w:t>
            </w:r>
            <w:r w:rsidRPr="00F5328F">
              <w:rPr>
                <w:b/>
                <w:bCs/>
                <w:sz w:val="22"/>
                <w:szCs w:val="22"/>
              </w:rPr>
              <w:t>nemzetis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  <w:lang w:val="it-IT"/>
              </w:rPr>
              <w:t xml:space="preserve">gi </w:t>
            </w:r>
            <w:r w:rsidRPr="00F5328F">
              <w:rPr>
                <w:sz w:val="22"/>
                <w:szCs w:val="22"/>
              </w:rPr>
              <w:t>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z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ss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  <w:lang w:val="it-IT"/>
              </w:rPr>
              <w:t>gi identit</w:t>
            </w:r>
            <w:r w:rsidRPr="00F5328F">
              <w:rPr>
                <w:sz w:val="22"/>
                <w:szCs w:val="22"/>
              </w:rPr>
              <w:t>á</w:t>
            </w:r>
            <w:r w:rsidRPr="006004D3">
              <w:rPr>
                <w:sz w:val="22"/>
                <w:szCs w:val="22"/>
              </w:rPr>
              <w:t>st er</w:t>
            </w:r>
            <w:r w:rsidRPr="00F5328F">
              <w:rPr>
                <w:sz w:val="22"/>
                <w:szCs w:val="22"/>
              </w:rPr>
              <w:t xml:space="preserve">ősítő </w:t>
            </w:r>
            <w:r w:rsidRPr="00F5328F">
              <w:rPr>
                <w:b/>
                <w:bCs/>
                <w:sz w:val="22"/>
                <w:szCs w:val="22"/>
              </w:rPr>
              <w:t>programok száma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983"/>
          <w:jc w:val="center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lastRenderedPageBreak/>
              <w:t>A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 xml:space="preserve">nyvtár által szervezett </w:t>
            </w:r>
            <w:r w:rsidRPr="00F5328F">
              <w:rPr>
                <w:b/>
                <w:bCs/>
                <w:sz w:val="22"/>
                <w:szCs w:val="22"/>
              </w:rPr>
              <w:t>nemzetis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gi</w:t>
            </w:r>
            <w:r w:rsidRPr="00F5328F">
              <w:rPr>
                <w:sz w:val="22"/>
                <w:szCs w:val="22"/>
              </w:rPr>
              <w:t xml:space="preserve">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z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ss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  <w:lang w:val="it-IT"/>
              </w:rPr>
              <w:t>gi identit</w:t>
            </w:r>
            <w:r w:rsidRPr="00F5328F">
              <w:rPr>
                <w:sz w:val="22"/>
                <w:szCs w:val="22"/>
              </w:rPr>
              <w:t>á</w:t>
            </w:r>
            <w:r w:rsidRPr="006004D3">
              <w:rPr>
                <w:sz w:val="22"/>
                <w:szCs w:val="22"/>
              </w:rPr>
              <w:t>st er</w:t>
            </w:r>
            <w:r w:rsidRPr="00F5328F">
              <w:rPr>
                <w:sz w:val="22"/>
                <w:szCs w:val="22"/>
              </w:rPr>
              <w:t xml:space="preserve">ősítő programokon </w:t>
            </w:r>
            <w:r w:rsidRPr="00F5328F">
              <w:rPr>
                <w:b/>
                <w:bCs/>
                <w:sz w:val="22"/>
                <w:szCs w:val="22"/>
              </w:rPr>
              <w:t>r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sztvevők száma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983"/>
          <w:jc w:val="center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A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 xml:space="preserve">nyvtár által szervezett </w:t>
            </w:r>
            <w:r w:rsidRPr="00F5328F">
              <w:rPr>
                <w:b/>
                <w:bCs/>
                <w:sz w:val="22"/>
                <w:szCs w:val="22"/>
              </w:rPr>
              <w:t>fogyat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 xml:space="preserve">kossággal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lők</w:t>
            </w:r>
            <w:r w:rsidRPr="00F5328F">
              <w:rPr>
                <w:sz w:val="22"/>
                <w:szCs w:val="22"/>
              </w:rPr>
              <w:t xml:space="preserve">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 xml:space="preserve">nyvtárhasználatát segítő </w:t>
            </w:r>
            <w:r w:rsidRPr="00F5328F">
              <w:rPr>
                <w:b/>
                <w:bCs/>
                <w:sz w:val="22"/>
                <w:szCs w:val="22"/>
              </w:rPr>
              <w:t>k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pz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sek,</w:t>
            </w:r>
            <w:r w:rsidRPr="00F5328F">
              <w:rPr>
                <w:sz w:val="22"/>
                <w:szCs w:val="22"/>
              </w:rPr>
              <w:t xml:space="preserve"> </w:t>
            </w:r>
            <w:r w:rsidRPr="00F5328F">
              <w:rPr>
                <w:b/>
                <w:bCs/>
                <w:sz w:val="22"/>
                <w:szCs w:val="22"/>
              </w:rPr>
              <w:t>programok száma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1223"/>
          <w:jc w:val="center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A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 xml:space="preserve">nyvtár által szervezett </w:t>
            </w:r>
            <w:r w:rsidRPr="00F5328F">
              <w:rPr>
                <w:b/>
                <w:bCs/>
                <w:sz w:val="22"/>
                <w:szCs w:val="22"/>
              </w:rPr>
              <w:t>fogyat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 xml:space="preserve">kossággal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lők</w:t>
            </w:r>
            <w:r w:rsidRPr="00F5328F">
              <w:rPr>
                <w:sz w:val="22"/>
                <w:szCs w:val="22"/>
              </w:rPr>
              <w:t xml:space="preserve">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nyvtárhasználatát segítő k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pz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 xml:space="preserve">seken, programokon </w:t>
            </w:r>
            <w:r w:rsidRPr="00F5328F">
              <w:rPr>
                <w:b/>
                <w:bCs/>
                <w:sz w:val="22"/>
                <w:szCs w:val="22"/>
              </w:rPr>
              <w:t>r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sztvevők száma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742"/>
          <w:jc w:val="center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A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 xml:space="preserve">nyvtár által </w:t>
            </w:r>
            <w:r w:rsidRPr="00F5328F">
              <w:rPr>
                <w:b/>
                <w:bCs/>
                <w:sz w:val="22"/>
                <w:szCs w:val="22"/>
              </w:rPr>
              <w:t>a nyugdíjas korosztá</w:t>
            </w:r>
            <w:r w:rsidRPr="006004D3">
              <w:rPr>
                <w:b/>
                <w:bCs/>
                <w:sz w:val="22"/>
                <w:szCs w:val="22"/>
              </w:rPr>
              <w:t>ly</w:t>
            </w:r>
            <w:r w:rsidRPr="00F5328F">
              <w:rPr>
                <w:sz w:val="22"/>
                <w:szCs w:val="22"/>
              </w:rPr>
              <w:t xml:space="preserve"> számára szervezett </w:t>
            </w:r>
            <w:r w:rsidRPr="00F5328F">
              <w:rPr>
                <w:b/>
                <w:bCs/>
                <w:sz w:val="22"/>
                <w:szCs w:val="22"/>
              </w:rPr>
              <w:t>programok,</w:t>
            </w:r>
            <w:r w:rsidRPr="00F5328F">
              <w:rPr>
                <w:sz w:val="22"/>
                <w:szCs w:val="22"/>
              </w:rPr>
              <w:t xml:space="preserve"> </w:t>
            </w:r>
            <w:r w:rsidRPr="00F5328F">
              <w:rPr>
                <w:b/>
                <w:bCs/>
                <w:sz w:val="22"/>
                <w:szCs w:val="22"/>
              </w:rPr>
              <w:t>k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pz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sek száma</w:t>
            </w:r>
            <w:r w:rsidRPr="00F532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983"/>
          <w:jc w:val="center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A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 xml:space="preserve">nyvtár által a </w:t>
            </w:r>
            <w:r w:rsidRPr="00F5328F">
              <w:rPr>
                <w:b/>
                <w:bCs/>
                <w:sz w:val="22"/>
                <w:szCs w:val="22"/>
              </w:rPr>
              <w:t>nyugdíjas korosztá</w:t>
            </w:r>
            <w:r w:rsidRPr="006004D3">
              <w:rPr>
                <w:b/>
                <w:bCs/>
                <w:sz w:val="22"/>
                <w:szCs w:val="22"/>
              </w:rPr>
              <w:t>ly</w:t>
            </w:r>
            <w:r w:rsidRPr="00F5328F">
              <w:rPr>
                <w:sz w:val="22"/>
                <w:szCs w:val="22"/>
              </w:rPr>
              <w:t xml:space="preserve"> számára szervezett programokon, k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pz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 xml:space="preserve">seken </w:t>
            </w:r>
            <w:r w:rsidRPr="00F5328F">
              <w:rPr>
                <w:b/>
                <w:bCs/>
                <w:sz w:val="22"/>
                <w:szCs w:val="22"/>
              </w:rPr>
              <w:t>r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sztvevők száma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502"/>
          <w:jc w:val="center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Tárgy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 xml:space="preserve">vben a </w:t>
            </w:r>
            <w:r w:rsidRPr="00F5328F">
              <w:rPr>
                <w:b/>
                <w:bCs/>
                <w:sz w:val="22"/>
                <w:szCs w:val="22"/>
              </w:rPr>
              <w:t>családok</w:t>
            </w:r>
            <w:r w:rsidRPr="00F5328F">
              <w:rPr>
                <w:sz w:val="22"/>
                <w:szCs w:val="22"/>
              </w:rPr>
              <w:t xml:space="preserve"> számára meghirdetett rendezv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nyek szá</w:t>
            </w:r>
            <w:r w:rsidRPr="00F5328F">
              <w:rPr>
                <w:sz w:val="22"/>
                <w:szCs w:val="22"/>
                <w:lang w:val="it-IT"/>
              </w:rPr>
              <w:t xml:space="preserve">ma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742"/>
          <w:jc w:val="center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Tárgy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 xml:space="preserve">vben a </w:t>
            </w:r>
            <w:r w:rsidRPr="00F5328F">
              <w:rPr>
                <w:b/>
                <w:bCs/>
                <w:sz w:val="22"/>
                <w:szCs w:val="22"/>
              </w:rPr>
              <w:t>családok</w:t>
            </w:r>
            <w:r w:rsidRPr="00F5328F">
              <w:rPr>
                <w:sz w:val="22"/>
                <w:szCs w:val="22"/>
              </w:rPr>
              <w:t xml:space="preserve"> számára meghirdetett rendezv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nyeken r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sztvevők száma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</w:t>
            </w: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502"/>
          <w:jc w:val="center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Egy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b c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lcsoportnak szánt k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pz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sek száma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13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   130</w:t>
            </w:r>
          </w:p>
        </w:tc>
      </w:tr>
      <w:tr w:rsidR="00F220D4" w:rsidTr="00F5328F">
        <w:trPr>
          <w:trHeight w:val="502"/>
          <w:jc w:val="center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Egy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b c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lcsoportnak szánt k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pz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sen r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sztvevők száma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245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290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  118</w:t>
            </w:r>
          </w:p>
        </w:tc>
      </w:tr>
      <w:tr w:rsidR="00F220D4" w:rsidTr="00F5328F">
        <w:trPr>
          <w:trHeight w:val="502"/>
          <w:jc w:val="center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b/>
                <w:bCs/>
                <w:sz w:val="22"/>
                <w:szCs w:val="22"/>
              </w:rPr>
              <w:t xml:space="preserve">Az </w:t>
            </w:r>
            <w:r w:rsidRPr="00F5328F">
              <w:rPr>
                <w:b/>
                <w:bCs/>
                <w:sz w:val="22"/>
                <w:szCs w:val="22"/>
                <w:lang w:val="sv-SE"/>
              </w:rPr>
              <w:t>ö</w:t>
            </w:r>
            <w:r w:rsidRPr="00F5328F">
              <w:rPr>
                <w:b/>
                <w:bCs/>
                <w:sz w:val="22"/>
                <w:szCs w:val="22"/>
              </w:rPr>
              <w:t>sszes k</w:t>
            </w:r>
            <w:r w:rsidRPr="00F5328F">
              <w:rPr>
                <w:b/>
                <w:bCs/>
                <w:sz w:val="22"/>
                <w:szCs w:val="22"/>
                <w:lang w:val="sv-SE"/>
              </w:rPr>
              <w:t>ö</w:t>
            </w:r>
            <w:r w:rsidRPr="00F5328F">
              <w:rPr>
                <w:b/>
                <w:bCs/>
                <w:sz w:val="22"/>
                <w:szCs w:val="22"/>
              </w:rPr>
              <w:t>nyvtári k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pz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s, program száma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13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  130</w:t>
            </w:r>
          </w:p>
        </w:tc>
      </w:tr>
    </w:tbl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2"/>
          <w:szCs w:val="22"/>
        </w:rPr>
      </w:pPr>
    </w:p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 2020. 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vi tervezett tev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kenys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g sz</w:t>
      </w:r>
      <w:r>
        <w:rPr>
          <w:b/>
          <w:bCs/>
          <w:i/>
          <w:iCs/>
          <w:sz w:val="22"/>
          <w:szCs w:val="22"/>
          <w:lang w:val="sv-SE"/>
        </w:rPr>
        <w:t>ö</w:t>
      </w:r>
      <w:r>
        <w:rPr>
          <w:b/>
          <w:bCs/>
          <w:i/>
          <w:iCs/>
          <w:sz w:val="22"/>
          <w:szCs w:val="22"/>
        </w:rPr>
        <w:t>veges ismertet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 xml:space="preserve">se 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 xml:space="preserve">s 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rt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  <w:lang w:val="da-DK"/>
        </w:rPr>
        <w:t>kel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se (maximum 1000 karakter).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2020-ban is szeretnénk könyvtárhasználati foglalkozásokat tartani a helyi általános iskola alsó tagozatos diákjainak, továbbá könyvtári közösségi programra várjuk a helyi óvodák csoportjait, valamint a könyvklub iránt érdeklődő olvasókat.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Szolgáltatások nemzetis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 xml:space="preserve">gek 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>s fogyat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 xml:space="preserve">kkal 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>lők számára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  <w:shd w:val="clear" w:color="auto" w:fill="FFFF00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Nemzetis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gek számára biztosított dokumentumok, szolgáltatások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lastRenderedPageBreak/>
        <w:t>A települ</w:t>
      </w:r>
      <w:r>
        <w:rPr>
          <w:sz w:val="22"/>
          <w:szCs w:val="22"/>
          <w:lang w:val="fr-FR"/>
        </w:rPr>
        <w:t>é</w:t>
      </w:r>
      <w:r w:rsidRPr="006004D3">
        <w:rPr>
          <w:sz w:val="22"/>
          <w:szCs w:val="22"/>
        </w:rPr>
        <w:t xml:space="preserve">sen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lő nemzetis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gek KSH adatok alapján (nemzetis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g/fő), a települ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 lakosságához viszonyított aránya …………..(%) 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tbl>
      <w:tblPr>
        <w:tblW w:w="91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1"/>
        <w:gridCol w:w="1376"/>
        <w:gridCol w:w="1375"/>
        <w:gridCol w:w="2172"/>
      </w:tblGrid>
      <w:tr w:rsidR="00F220D4" w:rsidTr="00F5328F">
        <w:trPr>
          <w:trHeight w:val="753"/>
          <w:jc w:val="center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b/>
                <w:bCs/>
                <w:sz w:val="22"/>
                <w:szCs w:val="22"/>
              </w:rPr>
              <w:t>Dokumentumok a nemzetis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gek számára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 xml:space="preserve">2019.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vi t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 xml:space="preserve">2020.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>változás %-ban előző évhez k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F220D4" w:rsidTr="00F5328F">
        <w:trPr>
          <w:trHeight w:val="314"/>
          <w:jc w:val="center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nyvek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314"/>
          <w:jc w:val="center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Foly</w:t>
            </w:r>
            <w:r w:rsidRPr="00F5328F">
              <w:rPr>
                <w:sz w:val="22"/>
                <w:szCs w:val="22"/>
                <w:lang w:val="es-ES_tradnl"/>
              </w:rPr>
              <w:t>ó</w:t>
            </w:r>
            <w:r w:rsidRPr="00F5328F">
              <w:rPr>
                <w:sz w:val="22"/>
                <w:szCs w:val="22"/>
              </w:rPr>
              <w:t>iratok (címek száma)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314"/>
          <w:jc w:val="center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Elektronikus dokumentumok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314"/>
          <w:jc w:val="center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b/>
                <w:bCs/>
                <w:sz w:val="22"/>
                <w:szCs w:val="22"/>
              </w:rPr>
              <w:t>Összesen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sz w:val="22"/>
          <w:szCs w:val="22"/>
        </w:rPr>
      </w:pPr>
    </w:p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Nemzetis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gi k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>nyvtári ellátás (sz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>veges ismertető</w:t>
      </w:r>
      <w:r>
        <w:rPr>
          <w:b/>
          <w:bCs/>
          <w:sz w:val="22"/>
          <w:szCs w:val="22"/>
          <w:lang w:val="es-ES_tradnl"/>
        </w:rPr>
        <w:t>, tendenci</w:t>
      </w:r>
      <w:r>
        <w:rPr>
          <w:b/>
          <w:bCs/>
          <w:sz w:val="22"/>
          <w:szCs w:val="22"/>
        </w:rPr>
        <w:t xml:space="preserve">ák bemutatása </w:t>
      </w:r>
      <w:r>
        <w:rPr>
          <w:b/>
          <w:bCs/>
          <w:i/>
          <w:iCs/>
          <w:sz w:val="22"/>
          <w:szCs w:val="22"/>
        </w:rPr>
        <w:t>- max. 1000 karakter)</w:t>
      </w: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i/>
          <w:iCs/>
          <w:sz w:val="22"/>
          <w:szCs w:val="22"/>
        </w:rPr>
      </w:pP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i/>
          <w:iCs/>
          <w:sz w:val="22"/>
          <w:szCs w:val="22"/>
        </w:rPr>
      </w:pP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i/>
          <w:iCs/>
          <w:sz w:val="22"/>
          <w:szCs w:val="22"/>
        </w:rPr>
      </w:pP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i/>
          <w:i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Szolgáltatások fogyat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 xml:space="preserve">kkal 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 xml:space="preserve">lők számára 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tbl>
      <w:tblPr>
        <w:tblW w:w="85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49"/>
        <w:gridCol w:w="1358"/>
        <w:gridCol w:w="1359"/>
        <w:gridCol w:w="1812"/>
      </w:tblGrid>
      <w:tr w:rsidR="00F220D4" w:rsidTr="00F5328F">
        <w:trPr>
          <w:trHeight w:val="798"/>
          <w:jc w:val="center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b/>
                <w:bCs/>
                <w:sz w:val="22"/>
                <w:szCs w:val="22"/>
              </w:rPr>
              <w:t>Szolgáltatások száma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 xml:space="preserve">2019.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vi t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 xml:space="preserve">2020.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>változás %-ban előző évhez k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F220D4" w:rsidTr="00F5328F">
        <w:trPr>
          <w:trHeight w:val="798"/>
          <w:jc w:val="center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Fogyat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 xml:space="preserve">kossággal 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lők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nyvtárhasználatát segítő IKT eszk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z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k száma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539"/>
          <w:jc w:val="center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Fogyat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 xml:space="preserve">kossággal 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lők számára akadálymentes szolgáltatások száma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>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rjük, sorolja fel a speciális szolgáltatásokat (max. 1000 karakter)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F220D4" w:rsidRDefault="00F220D4">
      <w:pPr>
        <w:pStyle w:val="Listaszerbekezds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FEJLESZT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  <w:lang w:val="de-DE"/>
        </w:rPr>
        <w:t>SEK</w:t>
      </w:r>
    </w:p>
    <w:p w:rsidR="00F220D4" w:rsidRDefault="00F220D4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rPr>
          <w:sz w:val="22"/>
          <w:szCs w:val="22"/>
        </w:rPr>
      </w:pPr>
    </w:p>
    <w:p w:rsidR="00F220D4" w:rsidRDefault="00F220D4">
      <w:pPr>
        <w:pStyle w:val="Listaszerbekezds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Épület állapota (kérjük kiválasztani):  3</w:t>
      </w:r>
    </w:p>
    <w:p w:rsidR="00F220D4" w:rsidRDefault="00F220D4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b/>
          <w:bCs/>
        </w:rPr>
      </w:pPr>
      <w:r>
        <w:rPr>
          <w:b/>
          <w:bCs/>
          <w:sz w:val="22"/>
          <w:szCs w:val="22"/>
        </w:rPr>
        <w:t>Legutóbbi részleges vagy teljes felújítás éve:  2008</w:t>
      </w:r>
      <w:r>
        <w:rPr>
          <w:rFonts w:ascii="Arial Unicode MS" w:hAnsi="Arial Unicode MS" w:cs="Arial Unicode MS"/>
        </w:rPr>
        <w:br/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rPr>
          <w:sz w:val="20"/>
          <w:szCs w:val="20"/>
        </w:rPr>
      </w:pPr>
      <w:r>
        <w:rPr>
          <w:sz w:val="20"/>
          <w:szCs w:val="20"/>
        </w:rPr>
        <w:t>1) Használhatatlan (a k</w:t>
      </w:r>
      <w:r>
        <w:rPr>
          <w:sz w:val="20"/>
          <w:szCs w:val="20"/>
          <w:lang w:val="sv-SE"/>
        </w:rPr>
        <w:t>ö</w:t>
      </w:r>
      <w:r>
        <w:rPr>
          <w:sz w:val="20"/>
          <w:szCs w:val="20"/>
        </w:rPr>
        <w:t>nyvtár ideiglenes helyen műk</w:t>
      </w:r>
      <w:r>
        <w:rPr>
          <w:sz w:val="20"/>
          <w:szCs w:val="20"/>
          <w:lang w:val="sv-SE"/>
        </w:rPr>
        <w:t>ö</w:t>
      </w:r>
      <w:r>
        <w:rPr>
          <w:sz w:val="20"/>
          <w:szCs w:val="20"/>
        </w:rPr>
        <w:t xml:space="preserve">dik, mert az eredeti 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pület nem haszná</w:t>
      </w:r>
      <w:r>
        <w:rPr>
          <w:sz w:val="20"/>
          <w:szCs w:val="20"/>
          <w:lang w:val="pt-PT"/>
        </w:rPr>
        <w:t>lha</w:t>
      </w:r>
      <w:r>
        <w:rPr>
          <w:sz w:val="20"/>
          <w:szCs w:val="20"/>
        </w:rPr>
        <w:t>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).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rPr>
          <w:sz w:val="20"/>
          <w:szCs w:val="20"/>
        </w:rPr>
      </w:pPr>
      <w:r>
        <w:rPr>
          <w:sz w:val="20"/>
          <w:szCs w:val="20"/>
        </w:rPr>
        <w:t>2) Dohos, nedves, omladoz</w:t>
      </w:r>
      <w:r>
        <w:rPr>
          <w:sz w:val="20"/>
          <w:szCs w:val="20"/>
          <w:lang w:val="es-ES_tradnl"/>
        </w:rPr>
        <w:t xml:space="preserve">ó </w:t>
      </w:r>
      <w:r>
        <w:rPr>
          <w:sz w:val="20"/>
          <w:szCs w:val="20"/>
        </w:rPr>
        <w:t>vakolat, huzatos nyílászár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k, el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gtelen fűt</w:t>
      </w:r>
      <w:r>
        <w:rPr>
          <w:sz w:val="20"/>
          <w:szCs w:val="20"/>
          <w:lang w:val="fr-FR"/>
        </w:rPr>
        <w:t>és, e</w:t>
      </w:r>
      <w:r>
        <w:rPr>
          <w:sz w:val="20"/>
          <w:szCs w:val="20"/>
        </w:rPr>
        <w:t>l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gtelen szellőz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s, s</w:t>
      </w:r>
      <w:r>
        <w:rPr>
          <w:sz w:val="20"/>
          <w:szCs w:val="20"/>
          <w:lang w:val="sv-SE"/>
        </w:rPr>
        <w:t>ö</w:t>
      </w:r>
      <w:r>
        <w:rPr>
          <w:sz w:val="20"/>
          <w:szCs w:val="20"/>
        </w:rPr>
        <w:t>t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t terek (ezen jellemzők k</w:t>
      </w:r>
      <w:r>
        <w:rPr>
          <w:sz w:val="20"/>
          <w:szCs w:val="20"/>
          <w:lang w:val="sv-SE"/>
        </w:rPr>
        <w:t>ö</w:t>
      </w:r>
      <w:r>
        <w:rPr>
          <w:sz w:val="20"/>
          <w:szCs w:val="20"/>
        </w:rPr>
        <w:t>zül bármelyik me</w:t>
      </w:r>
      <w:r w:rsidRPr="006004D3">
        <w:rPr>
          <w:sz w:val="20"/>
          <w:szCs w:val="20"/>
        </w:rPr>
        <w:t>gl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  <w:lang w:val="es-ES_tradnl"/>
        </w:rPr>
        <w:t>te ese</w:t>
      </w:r>
      <w:r>
        <w:rPr>
          <w:sz w:val="20"/>
          <w:szCs w:val="20"/>
        </w:rPr>
        <w:t>t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n, </w:t>
      </w:r>
      <w:r>
        <w:rPr>
          <w:sz w:val="20"/>
          <w:szCs w:val="20"/>
          <w:u w:color="FF0000"/>
        </w:rPr>
        <w:t xml:space="preserve">pl. az </w:t>
      </w:r>
      <w:r>
        <w:rPr>
          <w:sz w:val="20"/>
          <w:szCs w:val="20"/>
          <w:u w:color="FF0000"/>
          <w:lang w:val="fr-FR"/>
        </w:rPr>
        <w:t>é</w:t>
      </w:r>
      <w:r>
        <w:rPr>
          <w:sz w:val="20"/>
          <w:szCs w:val="20"/>
          <w:u w:color="FF0000"/>
        </w:rPr>
        <w:t>pület 30%-ban</w:t>
      </w:r>
      <w:r>
        <w:rPr>
          <w:sz w:val="20"/>
          <w:szCs w:val="20"/>
        </w:rPr>
        <w:t>).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3) Tíz 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vn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l r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gebbi fest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s, korszerűtlen világítás, gazdaságtalan fűt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s (ezen jellemzők k</w:t>
      </w:r>
      <w:r>
        <w:rPr>
          <w:sz w:val="20"/>
          <w:szCs w:val="20"/>
          <w:lang w:val="sv-SE"/>
        </w:rPr>
        <w:t>ö</w:t>
      </w:r>
      <w:r>
        <w:rPr>
          <w:sz w:val="20"/>
          <w:szCs w:val="20"/>
        </w:rPr>
        <w:t>zül bármelyik me</w:t>
      </w:r>
      <w:r w:rsidRPr="006004D3">
        <w:rPr>
          <w:sz w:val="20"/>
          <w:szCs w:val="20"/>
        </w:rPr>
        <w:t>gl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  <w:lang w:val="es-ES_tradnl"/>
        </w:rPr>
        <w:t>te ese</w:t>
      </w:r>
      <w:r>
        <w:rPr>
          <w:sz w:val="20"/>
          <w:szCs w:val="20"/>
        </w:rPr>
        <w:t>t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n, </w:t>
      </w:r>
      <w:r>
        <w:rPr>
          <w:sz w:val="20"/>
          <w:szCs w:val="20"/>
          <w:u w:color="FF0000"/>
        </w:rPr>
        <w:t xml:space="preserve">pl. az </w:t>
      </w:r>
      <w:r>
        <w:rPr>
          <w:sz w:val="20"/>
          <w:szCs w:val="20"/>
          <w:u w:color="FF0000"/>
          <w:lang w:val="fr-FR"/>
        </w:rPr>
        <w:t>é</w:t>
      </w:r>
      <w:r>
        <w:rPr>
          <w:sz w:val="20"/>
          <w:szCs w:val="20"/>
          <w:u w:color="FF0000"/>
        </w:rPr>
        <w:t>pület 30%-ban</w:t>
      </w:r>
      <w:r>
        <w:rPr>
          <w:sz w:val="20"/>
          <w:szCs w:val="20"/>
        </w:rPr>
        <w:t>).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rPr>
          <w:sz w:val="20"/>
          <w:szCs w:val="20"/>
        </w:rPr>
      </w:pPr>
      <w:r>
        <w:rPr>
          <w:sz w:val="20"/>
          <w:szCs w:val="20"/>
        </w:rPr>
        <w:t>4) Viszonylag karbantartott, de eszt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tikailag kifogá</w:t>
      </w:r>
      <w:r>
        <w:rPr>
          <w:sz w:val="20"/>
          <w:szCs w:val="20"/>
          <w:lang w:val="pt-PT"/>
        </w:rPr>
        <w:t>solha</w:t>
      </w:r>
      <w:r>
        <w:rPr>
          <w:sz w:val="20"/>
          <w:szCs w:val="20"/>
        </w:rPr>
        <w:t>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.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rPr>
          <w:sz w:val="20"/>
          <w:szCs w:val="20"/>
        </w:rPr>
      </w:pPr>
      <w:r>
        <w:rPr>
          <w:sz w:val="20"/>
          <w:szCs w:val="20"/>
        </w:rPr>
        <w:t>5) Felújított, eszt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tikusan berendezett.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rPr>
          <w:sz w:val="20"/>
          <w:szCs w:val="20"/>
        </w:rPr>
      </w:pPr>
      <w:r>
        <w:rPr>
          <w:sz w:val="20"/>
          <w:szCs w:val="20"/>
          <w:lang w:val="it-IT"/>
        </w:rPr>
        <w:t>6) A modern</w:t>
      </w:r>
      <w:r>
        <w:rPr>
          <w:sz w:val="20"/>
          <w:szCs w:val="20"/>
        </w:rPr>
        <w:t xml:space="preserve"> k</w:t>
      </w:r>
      <w:r>
        <w:rPr>
          <w:sz w:val="20"/>
          <w:szCs w:val="20"/>
          <w:lang w:val="sv-SE"/>
        </w:rPr>
        <w:t>ö</w:t>
      </w:r>
      <w:r>
        <w:rPr>
          <w:sz w:val="20"/>
          <w:szCs w:val="20"/>
        </w:rPr>
        <w:t>nyvtár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pít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szeti trendeknek megfelelő terek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rPr>
          <w:sz w:val="20"/>
          <w:szCs w:val="20"/>
        </w:rPr>
      </w:pPr>
      <w:r>
        <w:rPr>
          <w:sz w:val="20"/>
          <w:szCs w:val="20"/>
        </w:rPr>
        <w:lastRenderedPageBreak/>
        <w:t>7) Egyéb: …………………………………………………………………………………………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220D4" w:rsidRDefault="00F220D4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2020. évre tervezett külső és belső épület, épületrészek fejlesztésének sz</w:t>
      </w:r>
      <w:r>
        <w:rPr>
          <w:b/>
          <w:bCs/>
          <w:i/>
          <w:iCs/>
          <w:lang w:val="sv-SE"/>
        </w:rPr>
        <w:t>ö</w:t>
      </w:r>
      <w:r>
        <w:rPr>
          <w:b/>
          <w:bCs/>
          <w:i/>
          <w:iCs/>
        </w:rPr>
        <w:t>veges ismertet</w:t>
      </w:r>
      <w:r>
        <w:rPr>
          <w:b/>
          <w:bCs/>
          <w:i/>
          <w:iCs/>
          <w:lang w:val="fr-FR"/>
        </w:rPr>
        <w:t>é</w:t>
      </w:r>
      <w:r>
        <w:rPr>
          <w:b/>
          <w:bCs/>
          <w:i/>
          <w:iCs/>
        </w:rPr>
        <w:t>se (maximum 1000 karakter)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rPr>
          <w:sz w:val="20"/>
          <w:szCs w:val="20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rPr>
          <w:b/>
          <w:bCs/>
        </w:rPr>
      </w:pPr>
      <w:r>
        <w:rPr>
          <w:b/>
          <w:bCs/>
        </w:rPr>
        <w:t>2020. évre tervezett külső és belső épület, épületrészek fejlesztéséről nincs tudomásunk.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rPr>
          <w:b/>
          <w:bCs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rPr>
          <w:b/>
          <w:bCs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rPr>
          <w:b/>
          <w:bCs/>
        </w:rPr>
      </w:pPr>
      <w:r>
        <w:t xml:space="preserve">2. </w:t>
      </w:r>
      <w:r>
        <w:rPr>
          <w:b/>
          <w:bCs/>
          <w:sz w:val="22"/>
          <w:szCs w:val="22"/>
        </w:rPr>
        <w:t>Legutóbbi részleges vagy teljes fejújítás éve:</w:t>
      </w:r>
      <w:r>
        <w:rPr>
          <w:b/>
          <w:bCs/>
        </w:rPr>
        <w:t xml:space="preserve"> 2008</w:t>
      </w:r>
      <w:r>
        <w:rPr>
          <w:rFonts w:ascii="Arial Unicode MS" w:hAnsi="Arial Unicode MS"/>
        </w:rPr>
        <w:br/>
      </w:r>
    </w:p>
    <w:p w:rsidR="00F220D4" w:rsidRDefault="00F220D4">
      <w:pPr>
        <w:pStyle w:val="Listaszerbekezds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Használhatatlan</w:t>
      </w:r>
    </w:p>
    <w:p w:rsidR="00F220D4" w:rsidRDefault="00F220D4">
      <w:pPr>
        <w:pStyle w:val="Listaszerbekezds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Nem eszt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tikus, r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gi (20</w:t>
      </w:r>
      <w:r>
        <w:rPr>
          <w:sz w:val="20"/>
          <w:szCs w:val="20"/>
          <w:lang w:val="fr-FR"/>
        </w:rPr>
        <w:t xml:space="preserve"> é</w:t>
      </w:r>
      <w:r>
        <w:rPr>
          <w:sz w:val="20"/>
          <w:szCs w:val="20"/>
        </w:rPr>
        <w:t>vn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l r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  <w:lang w:val="nl-NL"/>
        </w:rPr>
        <w:t>gebb</w:t>
      </w:r>
      <w:r>
        <w:rPr>
          <w:sz w:val="20"/>
          <w:szCs w:val="20"/>
        </w:rPr>
        <w:t>i bútorok)</w:t>
      </w:r>
    </w:p>
    <w:p w:rsidR="00F220D4" w:rsidRDefault="00F220D4">
      <w:pPr>
        <w:pStyle w:val="Listaszerbekezds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M</w:t>
      </w:r>
      <w:r>
        <w:rPr>
          <w:sz w:val="20"/>
          <w:szCs w:val="20"/>
          <w:lang w:val="fr-FR"/>
        </w:rPr>
        <w:t>é</w:t>
      </w:r>
      <w:r w:rsidRPr="006004D3">
        <w:rPr>
          <w:sz w:val="20"/>
          <w:szCs w:val="20"/>
        </w:rPr>
        <w:t>g has</w:t>
      </w:r>
      <w:r>
        <w:rPr>
          <w:sz w:val="20"/>
          <w:szCs w:val="20"/>
        </w:rPr>
        <w:t>zná</w:t>
      </w:r>
      <w:r>
        <w:rPr>
          <w:sz w:val="20"/>
          <w:szCs w:val="20"/>
          <w:lang w:val="pt-PT"/>
        </w:rPr>
        <w:t>lha</w:t>
      </w:r>
      <w:r>
        <w:rPr>
          <w:sz w:val="20"/>
          <w:szCs w:val="20"/>
        </w:rPr>
        <w:t>t</w:t>
      </w:r>
      <w:r>
        <w:rPr>
          <w:sz w:val="20"/>
          <w:szCs w:val="20"/>
          <w:lang w:val="es-ES_tradnl"/>
        </w:rPr>
        <w:t xml:space="preserve">ó </w:t>
      </w:r>
      <w:r>
        <w:rPr>
          <w:sz w:val="20"/>
          <w:szCs w:val="20"/>
        </w:rPr>
        <w:t xml:space="preserve">(15 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vn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l r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  <w:lang w:val="nl-NL"/>
        </w:rPr>
        <w:t>gebb</w:t>
      </w:r>
      <w:r>
        <w:rPr>
          <w:sz w:val="20"/>
          <w:szCs w:val="20"/>
        </w:rPr>
        <w:t>i bútorok)</w:t>
      </w:r>
    </w:p>
    <w:p w:rsidR="00F220D4" w:rsidRDefault="00F220D4">
      <w:pPr>
        <w:pStyle w:val="Listaszerbekezds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Újszerű (10 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vn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l r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  <w:lang w:val="nl-NL"/>
        </w:rPr>
        <w:t>gebb</w:t>
      </w:r>
      <w:r>
        <w:rPr>
          <w:sz w:val="20"/>
          <w:szCs w:val="20"/>
        </w:rPr>
        <w:t>i bútorok)</w:t>
      </w:r>
    </w:p>
    <w:p w:rsidR="00F220D4" w:rsidRDefault="00F220D4">
      <w:pPr>
        <w:pStyle w:val="Listaszerbekezds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Korszerű (5 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vn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l r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  <w:lang w:val="nl-NL"/>
        </w:rPr>
        <w:t>gebb</w:t>
      </w:r>
      <w:r>
        <w:rPr>
          <w:sz w:val="20"/>
          <w:szCs w:val="20"/>
        </w:rPr>
        <w:t>i bútorok)</w:t>
      </w:r>
    </w:p>
    <w:p w:rsidR="00F220D4" w:rsidRDefault="00F220D4">
      <w:pPr>
        <w:pStyle w:val="Listaszerbekezds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Új (0-5 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v k</w:t>
      </w:r>
      <w:r>
        <w:rPr>
          <w:sz w:val="20"/>
          <w:szCs w:val="20"/>
          <w:lang w:val="sv-SE"/>
        </w:rPr>
        <w:t>ö</w:t>
      </w:r>
      <w:r>
        <w:rPr>
          <w:sz w:val="20"/>
          <w:szCs w:val="20"/>
        </w:rPr>
        <w:t>z</w:t>
      </w:r>
      <w:r>
        <w:rPr>
          <w:sz w:val="20"/>
          <w:szCs w:val="20"/>
          <w:lang w:val="sv-SE"/>
        </w:rPr>
        <w:t>ö</w:t>
      </w:r>
      <w:r>
        <w:rPr>
          <w:sz w:val="20"/>
          <w:szCs w:val="20"/>
        </w:rPr>
        <w:t>tti beszerz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sű bútorok)</w:t>
      </w:r>
    </w:p>
    <w:p w:rsidR="00F220D4" w:rsidRDefault="00F220D4">
      <w:pPr>
        <w:pStyle w:val="Listaszerbekezds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Egyéb:…………………………………………………………………………………………</w:t>
      </w:r>
    </w:p>
    <w:p w:rsidR="00F220D4" w:rsidRDefault="00F220D4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b/>
          <w:bCs/>
          <w:i/>
          <w:iCs/>
        </w:rPr>
      </w:pPr>
    </w:p>
    <w:p w:rsidR="00F220D4" w:rsidRDefault="00F220D4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2020. évre tervezett belső bútorzat-fejlesztések sz</w:t>
      </w:r>
      <w:r>
        <w:rPr>
          <w:b/>
          <w:bCs/>
          <w:i/>
          <w:iCs/>
          <w:lang w:val="sv-SE"/>
        </w:rPr>
        <w:t>ö</w:t>
      </w:r>
      <w:r>
        <w:rPr>
          <w:b/>
          <w:bCs/>
          <w:i/>
          <w:iCs/>
        </w:rPr>
        <w:t>veges ismertet</w:t>
      </w:r>
      <w:r>
        <w:rPr>
          <w:b/>
          <w:bCs/>
          <w:i/>
          <w:iCs/>
          <w:lang w:val="fr-FR"/>
        </w:rPr>
        <w:t>é</w:t>
      </w:r>
      <w:r>
        <w:rPr>
          <w:b/>
          <w:bCs/>
          <w:i/>
          <w:iCs/>
        </w:rPr>
        <w:t>se (maximum 1000 karakter)</w:t>
      </w:r>
    </w:p>
    <w:p w:rsidR="00F220D4" w:rsidRDefault="00F220D4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b/>
          <w:bCs/>
          <w:i/>
          <w:iCs/>
        </w:rPr>
      </w:pPr>
    </w:p>
    <w:p w:rsidR="00F220D4" w:rsidRDefault="00F220D4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2020. évre belső bútorzat-fejlesztés nincs tervezve.</w:t>
      </w:r>
    </w:p>
    <w:p w:rsidR="00F220D4" w:rsidRDefault="00F220D4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b/>
          <w:bCs/>
          <w:i/>
          <w:iCs/>
        </w:rPr>
      </w:pPr>
    </w:p>
    <w:p w:rsidR="00F220D4" w:rsidRDefault="00F220D4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b/>
          <w:bCs/>
          <w:i/>
          <w:iCs/>
        </w:rPr>
      </w:pPr>
    </w:p>
    <w:p w:rsidR="00F220D4" w:rsidRDefault="00F220D4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3. Tervezett jelentősebb eszk</w:t>
      </w:r>
      <w:r>
        <w:rPr>
          <w:b/>
          <w:bCs/>
          <w:i/>
          <w:iCs/>
          <w:lang w:val="sv-SE"/>
        </w:rPr>
        <w:t>ö</w:t>
      </w:r>
      <w:r>
        <w:rPr>
          <w:b/>
          <w:bCs/>
          <w:i/>
          <w:iCs/>
        </w:rPr>
        <w:t>zbeszerz</w:t>
      </w:r>
      <w:r>
        <w:rPr>
          <w:b/>
          <w:bCs/>
          <w:i/>
          <w:iCs/>
          <w:lang w:val="fr-FR"/>
        </w:rPr>
        <w:t>é</w:t>
      </w:r>
      <w:r>
        <w:rPr>
          <w:b/>
          <w:bCs/>
          <w:i/>
          <w:iCs/>
        </w:rPr>
        <w:t>sek</w:t>
      </w: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141"/>
        <w:rPr>
          <w:b/>
          <w:bCs/>
          <w:sz w:val="22"/>
          <w:szCs w:val="22"/>
        </w:rPr>
      </w:pPr>
    </w:p>
    <w:tbl>
      <w:tblPr>
        <w:tblW w:w="90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90"/>
        <w:gridCol w:w="900"/>
        <w:gridCol w:w="802"/>
        <w:gridCol w:w="2274"/>
      </w:tblGrid>
      <w:tr w:rsidR="00F220D4" w:rsidTr="00F5328F">
        <w:trPr>
          <w:trHeight w:val="501"/>
          <w:jc w:val="center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>Megnevez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>darab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>ezer forint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>megjegyz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F220D4" w:rsidTr="00F5328F">
        <w:trPr>
          <w:trHeight w:val="310"/>
          <w:jc w:val="center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G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pjármű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310"/>
          <w:jc w:val="center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  <w:r w:rsidRPr="00F5328F">
              <w:rPr>
                <w:sz w:val="22"/>
                <w:szCs w:val="22"/>
                <w:lang w:val="nl-NL"/>
              </w:rPr>
              <w:t>ebb</w:t>
            </w:r>
            <w:r w:rsidRPr="00F5328F">
              <w:rPr>
                <w:sz w:val="22"/>
                <w:szCs w:val="22"/>
              </w:rPr>
              <w:t>ől szem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lyg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pkocsi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310"/>
          <w:jc w:val="center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Számít</w:t>
            </w:r>
            <w:r w:rsidRPr="00F5328F">
              <w:rPr>
                <w:sz w:val="22"/>
                <w:szCs w:val="22"/>
                <w:lang w:val="es-ES_tradnl"/>
              </w:rPr>
              <w:t>ó</w:t>
            </w:r>
            <w:r w:rsidRPr="00F5328F">
              <w:rPr>
                <w:sz w:val="22"/>
                <w:szCs w:val="22"/>
              </w:rPr>
              <w:t>g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310"/>
          <w:jc w:val="center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  <w:r w:rsidRPr="00F5328F">
              <w:rPr>
                <w:sz w:val="22"/>
                <w:szCs w:val="22"/>
                <w:lang w:val="nl-NL"/>
              </w:rPr>
              <w:t>ebb</w:t>
            </w:r>
            <w:r w:rsidRPr="00F5328F">
              <w:rPr>
                <w:sz w:val="22"/>
                <w:szCs w:val="22"/>
              </w:rPr>
              <w:t>ől olvas</w:t>
            </w:r>
            <w:r w:rsidRPr="00F5328F">
              <w:rPr>
                <w:sz w:val="22"/>
                <w:szCs w:val="22"/>
                <w:lang w:val="es-ES_tradnl"/>
              </w:rPr>
              <w:t>ó</w:t>
            </w:r>
            <w:r w:rsidRPr="00F5328F">
              <w:rPr>
                <w:sz w:val="22"/>
                <w:szCs w:val="22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310"/>
          <w:jc w:val="center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  <w:r w:rsidRPr="00F5328F">
              <w:rPr>
                <w:sz w:val="22"/>
                <w:szCs w:val="22"/>
                <w:lang w:val="nl-NL"/>
              </w:rPr>
              <w:t>ebb</w:t>
            </w:r>
            <w:r w:rsidRPr="00F5328F">
              <w:rPr>
                <w:sz w:val="22"/>
                <w:szCs w:val="22"/>
              </w:rPr>
              <w:t>ől szerver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310"/>
          <w:jc w:val="center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F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nymásol</w:t>
            </w:r>
            <w:r w:rsidRPr="00F5328F">
              <w:rPr>
                <w:sz w:val="22"/>
                <w:szCs w:val="22"/>
                <w:lang w:val="es-ES_tradnl"/>
              </w:rPr>
              <w:t>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300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310"/>
          <w:jc w:val="center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Szkenner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501"/>
          <w:jc w:val="center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Storage, egy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  <w:lang w:val="it-IT"/>
              </w:rPr>
              <w:t>b adatt</w:t>
            </w:r>
            <w:r w:rsidRPr="00F5328F">
              <w:rPr>
                <w:sz w:val="22"/>
                <w:szCs w:val="22"/>
              </w:rPr>
              <w:t>árol</w:t>
            </w:r>
            <w:r w:rsidRPr="00F5328F">
              <w:rPr>
                <w:sz w:val="22"/>
                <w:szCs w:val="22"/>
                <w:lang w:val="es-ES_tradnl"/>
              </w:rPr>
              <w:t xml:space="preserve">ó </w:t>
            </w:r>
            <w:r w:rsidRPr="00F5328F">
              <w:rPr>
                <w:sz w:val="22"/>
                <w:szCs w:val="22"/>
              </w:rPr>
              <w:t>(kapacitását a megjegyz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sbe k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rjük megadni Tb-ban)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310"/>
          <w:jc w:val="center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IKR fejleszt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310"/>
          <w:jc w:val="center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egy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b:………..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310"/>
          <w:jc w:val="center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Eszk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zbeszerz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 xml:space="preserve">sre fordított 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 xml:space="preserve">sszeg 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 xml:space="preserve">sszesen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300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F220D4" w:rsidRDefault="00F220D4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F220D4" w:rsidRDefault="00F220D4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 xml:space="preserve">A 2020. 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vi tervezett tev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kenys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g sz</w:t>
      </w:r>
      <w:r>
        <w:rPr>
          <w:i/>
          <w:iCs/>
          <w:sz w:val="22"/>
          <w:szCs w:val="22"/>
          <w:lang w:val="sv-SE"/>
        </w:rPr>
        <w:t>ö</w:t>
      </w:r>
      <w:r>
        <w:rPr>
          <w:i/>
          <w:iCs/>
          <w:sz w:val="22"/>
          <w:szCs w:val="22"/>
        </w:rPr>
        <w:t>veges ismertet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 xml:space="preserve">se 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 xml:space="preserve">s 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rt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  <w:lang w:val="da-DK"/>
        </w:rPr>
        <w:t>kel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se (maximum 1000 karakter).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/>
          <w:iCs/>
          <w:sz w:val="22"/>
          <w:szCs w:val="22"/>
        </w:rPr>
      </w:pP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jelenlegi  fénymásolónk/nyomtatónk olyan rossz állapotban van, hogy mindenképpen szükséges egy új eszköz beszerzése .</w:t>
      </w: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:rsidR="00F220D4" w:rsidRDefault="00F220D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F220D4" w:rsidRDefault="00F220D4">
      <w:pPr>
        <w:keepNext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Pá</w:t>
      </w:r>
      <w:r>
        <w:rPr>
          <w:b/>
          <w:bCs/>
          <w:sz w:val="22"/>
          <w:szCs w:val="22"/>
          <w:lang w:val="en-US"/>
        </w:rPr>
        <w:t>ly</w:t>
      </w:r>
      <w:r>
        <w:rPr>
          <w:b/>
          <w:bCs/>
          <w:sz w:val="22"/>
          <w:szCs w:val="22"/>
        </w:rPr>
        <w:t>ázatok, projektek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tbl>
      <w:tblPr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15"/>
        <w:gridCol w:w="1320"/>
        <w:gridCol w:w="1245"/>
        <w:gridCol w:w="1883"/>
        <w:gridCol w:w="1342"/>
        <w:gridCol w:w="1588"/>
      </w:tblGrid>
      <w:tr w:rsidR="00F220D4" w:rsidTr="00F5328F">
        <w:trPr>
          <w:trHeight w:val="741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b/>
                <w:bCs/>
                <w:sz w:val="22"/>
                <w:szCs w:val="22"/>
              </w:rPr>
              <w:t>Hazai pá</w:t>
            </w:r>
            <w:r w:rsidRPr="00F5328F">
              <w:rPr>
                <w:b/>
                <w:bCs/>
                <w:sz w:val="22"/>
                <w:szCs w:val="22"/>
                <w:lang w:val="en-US"/>
              </w:rPr>
              <w:t>ly</w:t>
            </w:r>
            <w:r w:rsidRPr="00F5328F">
              <w:rPr>
                <w:b/>
                <w:bCs/>
                <w:sz w:val="22"/>
                <w:szCs w:val="22"/>
              </w:rPr>
              <w:t>ázatok megnevez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se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b/>
                <w:bCs/>
                <w:sz w:val="22"/>
                <w:szCs w:val="22"/>
              </w:rPr>
              <w:t>Pá</w:t>
            </w:r>
            <w:r w:rsidRPr="00F5328F">
              <w:rPr>
                <w:b/>
                <w:bCs/>
                <w:sz w:val="22"/>
                <w:szCs w:val="22"/>
                <w:lang w:val="en-US"/>
              </w:rPr>
              <w:t>ly</w:t>
            </w:r>
            <w:r w:rsidRPr="00F5328F">
              <w:rPr>
                <w:b/>
                <w:bCs/>
                <w:sz w:val="22"/>
                <w:szCs w:val="22"/>
              </w:rPr>
              <w:t xml:space="preserve">ázott </w:t>
            </w:r>
            <w:r w:rsidRPr="00F5328F">
              <w:rPr>
                <w:b/>
                <w:bCs/>
                <w:sz w:val="22"/>
                <w:szCs w:val="22"/>
                <w:lang w:val="sv-SE"/>
              </w:rPr>
              <w:t>ö</w:t>
            </w:r>
            <w:r w:rsidRPr="00F5328F">
              <w:rPr>
                <w:b/>
                <w:bCs/>
                <w:sz w:val="22"/>
                <w:szCs w:val="22"/>
              </w:rPr>
              <w:t>sszeg (ezer Ft)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Pr="00F5328F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F5328F">
              <w:rPr>
                <w:b/>
                <w:bCs/>
                <w:sz w:val="22"/>
                <w:szCs w:val="22"/>
              </w:rPr>
              <w:t xml:space="preserve">Elnyert </w:t>
            </w:r>
            <w:r w:rsidRPr="00F5328F">
              <w:rPr>
                <w:b/>
                <w:bCs/>
                <w:sz w:val="22"/>
                <w:szCs w:val="22"/>
                <w:lang w:val="sv-SE"/>
              </w:rPr>
              <w:t>ö</w:t>
            </w:r>
            <w:r w:rsidRPr="00F5328F">
              <w:rPr>
                <w:b/>
                <w:bCs/>
                <w:sz w:val="22"/>
                <w:szCs w:val="22"/>
              </w:rPr>
              <w:t>sszeg</w:t>
            </w: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b/>
                <w:bCs/>
                <w:sz w:val="22"/>
                <w:szCs w:val="22"/>
              </w:rPr>
              <w:t>(ezer Ft)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b/>
                <w:bCs/>
                <w:sz w:val="22"/>
                <w:szCs w:val="22"/>
              </w:rPr>
              <w:t>Támogat</w:t>
            </w:r>
            <w:r w:rsidRPr="00F5328F">
              <w:rPr>
                <w:b/>
                <w:bCs/>
                <w:sz w:val="22"/>
                <w:szCs w:val="22"/>
                <w:lang w:val="es-ES_tradnl"/>
              </w:rPr>
              <w:t>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b/>
                <w:bCs/>
                <w:sz w:val="22"/>
                <w:szCs w:val="22"/>
              </w:rPr>
              <w:t>Kezdete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b/>
                <w:bCs/>
                <w:sz w:val="22"/>
                <w:szCs w:val="22"/>
              </w:rPr>
              <w:t>Befejez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se</w:t>
            </w:r>
          </w:p>
        </w:tc>
      </w:tr>
      <w:tr w:rsidR="00F220D4" w:rsidTr="00F5328F">
        <w:trPr>
          <w:trHeight w:val="310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Márai program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130.000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?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NKA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310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jc w:val="center"/>
        <w:rPr>
          <w:sz w:val="22"/>
          <w:szCs w:val="22"/>
        </w:rPr>
      </w:pPr>
    </w:p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/>
        <w:rPr>
          <w:sz w:val="22"/>
          <w:szCs w:val="22"/>
        </w:rPr>
      </w:pPr>
    </w:p>
    <w:tbl>
      <w:tblPr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93"/>
        <w:gridCol w:w="1276"/>
        <w:gridCol w:w="1275"/>
        <w:gridCol w:w="1843"/>
        <w:gridCol w:w="1418"/>
        <w:gridCol w:w="1588"/>
      </w:tblGrid>
      <w:tr w:rsidR="00F220D4" w:rsidTr="00F5328F">
        <w:trPr>
          <w:trHeight w:val="74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b/>
                <w:bCs/>
                <w:sz w:val="22"/>
                <w:szCs w:val="22"/>
              </w:rPr>
              <w:t>Eur</w:t>
            </w:r>
            <w:r w:rsidRPr="00F5328F">
              <w:rPr>
                <w:b/>
                <w:bCs/>
                <w:sz w:val="22"/>
                <w:szCs w:val="22"/>
                <w:lang w:val="es-ES_tradnl"/>
              </w:rPr>
              <w:t>ó</w:t>
            </w:r>
            <w:r w:rsidRPr="00F5328F">
              <w:rPr>
                <w:b/>
                <w:bCs/>
                <w:sz w:val="22"/>
                <w:szCs w:val="22"/>
              </w:rPr>
              <w:t>pai Uni</w:t>
            </w:r>
            <w:r w:rsidRPr="00F5328F">
              <w:rPr>
                <w:b/>
                <w:bCs/>
                <w:sz w:val="22"/>
                <w:szCs w:val="22"/>
                <w:lang w:val="es-ES_tradnl"/>
              </w:rPr>
              <w:t>ó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s p</w:t>
            </w:r>
            <w:r w:rsidRPr="00F5328F">
              <w:rPr>
                <w:b/>
                <w:bCs/>
                <w:sz w:val="22"/>
                <w:szCs w:val="22"/>
              </w:rPr>
              <w:t>á</w:t>
            </w:r>
            <w:r w:rsidRPr="00F5328F">
              <w:rPr>
                <w:b/>
                <w:bCs/>
                <w:sz w:val="22"/>
                <w:szCs w:val="22"/>
                <w:lang w:val="en-US"/>
              </w:rPr>
              <w:t>ly</w:t>
            </w:r>
            <w:r w:rsidRPr="00F5328F">
              <w:rPr>
                <w:b/>
                <w:bCs/>
                <w:sz w:val="22"/>
                <w:szCs w:val="22"/>
              </w:rPr>
              <w:t>ázatok megnevez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Pr="00F5328F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F5328F">
              <w:rPr>
                <w:b/>
                <w:bCs/>
                <w:sz w:val="22"/>
                <w:szCs w:val="22"/>
              </w:rPr>
              <w:t>Pá</w:t>
            </w:r>
            <w:r w:rsidRPr="00F5328F">
              <w:rPr>
                <w:b/>
                <w:bCs/>
                <w:sz w:val="22"/>
                <w:szCs w:val="22"/>
                <w:lang w:val="en-US"/>
              </w:rPr>
              <w:t>ly</w:t>
            </w:r>
            <w:r w:rsidRPr="00F5328F">
              <w:rPr>
                <w:b/>
                <w:bCs/>
                <w:sz w:val="22"/>
                <w:szCs w:val="22"/>
              </w:rPr>
              <w:t xml:space="preserve">ázott </w:t>
            </w:r>
            <w:r w:rsidRPr="00F5328F">
              <w:rPr>
                <w:b/>
                <w:bCs/>
                <w:sz w:val="22"/>
                <w:szCs w:val="22"/>
                <w:lang w:val="sv-SE"/>
              </w:rPr>
              <w:t>ö</w:t>
            </w:r>
            <w:r w:rsidRPr="00F5328F">
              <w:rPr>
                <w:b/>
                <w:bCs/>
                <w:sz w:val="22"/>
                <w:szCs w:val="22"/>
              </w:rPr>
              <w:t>sszeg</w:t>
            </w: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b/>
                <w:bCs/>
                <w:sz w:val="22"/>
                <w:szCs w:val="22"/>
              </w:rPr>
              <w:t>(ezer Ft)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Pr="00F5328F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F5328F">
              <w:rPr>
                <w:b/>
                <w:bCs/>
                <w:sz w:val="22"/>
                <w:szCs w:val="22"/>
              </w:rPr>
              <w:t xml:space="preserve">Elnyert </w:t>
            </w:r>
            <w:r w:rsidRPr="00F5328F">
              <w:rPr>
                <w:b/>
                <w:bCs/>
                <w:sz w:val="22"/>
                <w:szCs w:val="22"/>
                <w:lang w:val="sv-SE"/>
              </w:rPr>
              <w:t>ö</w:t>
            </w:r>
            <w:r w:rsidRPr="00F5328F">
              <w:rPr>
                <w:b/>
                <w:bCs/>
                <w:sz w:val="22"/>
                <w:szCs w:val="22"/>
              </w:rPr>
              <w:t>sszeg</w:t>
            </w: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b/>
                <w:bCs/>
                <w:sz w:val="22"/>
                <w:szCs w:val="22"/>
              </w:rPr>
              <w:t>(ezer Ft)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b/>
                <w:bCs/>
                <w:sz w:val="22"/>
                <w:szCs w:val="22"/>
              </w:rPr>
              <w:t>Támogat</w:t>
            </w:r>
            <w:r w:rsidRPr="00F5328F">
              <w:rPr>
                <w:b/>
                <w:bCs/>
                <w:sz w:val="22"/>
                <w:szCs w:val="22"/>
                <w:lang w:val="es-ES_tradnl"/>
              </w:rPr>
              <w:t>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b/>
                <w:bCs/>
                <w:sz w:val="22"/>
                <w:szCs w:val="22"/>
              </w:rPr>
              <w:t>Kezdete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b/>
                <w:bCs/>
                <w:sz w:val="22"/>
                <w:szCs w:val="22"/>
              </w:rPr>
              <w:t>Befejez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se</w:t>
            </w:r>
          </w:p>
        </w:tc>
      </w:tr>
      <w:tr w:rsidR="00F220D4" w:rsidTr="00F5328F">
        <w:trPr>
          <w:trHeight w:val="31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31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jc w:val="center"/>
        <w:rPr>
          <w:sz w:val="22"/>
          <w:szCs w:val="22"/>
        </w:rPr>
      </w:pPr>
    </w:p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  <w:u w:val="single"/>
        </w:rPr>
      </w:pPr>
    </w:p>
    <w:tbl>
      <w:tblPr>
        <w:tblW w:w="94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15"/>
        <w:gridCol w:w="1406"/>
        <w:gridCol w:w="1376"/>
        <w:gridCol w:w="1337"/>
        <w:gridCol w:w="1418"/>
        <w:gridCol w:w="1383"/>
      </w:tblGrid>
      <w:tr w:rsidR="00F220D4" w:rsidTr="00F5328F">
        <w:trPr>
          <w:trHeight w:val="98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b/>
                <w:bCs/>
                <w:sz w:val="22"/>
                <w:szCs w:val="22"/>
              </w:rPr>
              <w:t>Egy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 xml:space="preserve">b, nem hazai forrásokra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pülő pá</w:t>
            </w:r>
            <w:r w:rsidRPr="006004D3">
              <w:rPr>
                <w:b/>
                <w:bCs/>
                <w:sz w:val="22"/>
                <w:szCs w:val="22"/>
              </w:rPr>
              <w:t>ly</w:t>
            </w:r>
            <w:r w:rsidRPr="00F5328F">
              <w:rPr>
                <w:b/>
                <w:bCs/>
                <w:sz w:val="22"/>
                <w:szCs w:val="22"/>
              </w:rPr>
              <w:t>ázatok megnevez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se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Pr="00F5328F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F5328F">
              <w:rPr>
                <w:b/>
                <w:bCs/>
                <w:sz w:val="22"/>
                <w:szCs w:val="22"/>
              </w:rPr>
              <w:t>Pá</w:t>
            </w:r>
            <w:r w:rsidRPr="00F5328F">
              <w:rPr>
                <w:b/>
                <w:bCs/>
                <w:sz w:val="22"/>
                <w:szCs w:val="22"/>
                <w:lang w:val="en-US"/>
              </w:rPr>
              <w:t>ly</w:t>
            </w:r>
            <w:r w:rsidRPr="00F5328F">
              <w:rPr>
                <w:b/>
                <w:bCs/>
                <w:sz w:val="22"/>
                <w:szCs w:val="22"/>
              </w:rPr>
              <w:t xml:space="preserve">ázott </w:t>
            </w:r>
            <w:r w:rsidRPr="00F5328F">
              <w:rPr>
                <w:b/>
                <w:bCs/>
                <w:sz w:val="22"/>
                <w:szCs w:val="22"/>
                <w:lang w:val="sv-SE"/>
              </w:rPr>
              <w:t>ö</w:t>
            </w:r>
            <w:r w:rsidRPr="00F5328F">
              <w:rPr>
                <w:b/>
                <w:bCs/>
                <w:sz w:val="22"/>
                <w:szCs w:val="22"/>
              </w:rPr>
              <w:t>sszeg</w:t>
            </w: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b/>
                <w:bCs/>
                <w:sz w:val="22"/>
                <w:szCs w:val="22"/>
              </w:rPr>
              <w:t>(ezer Ft)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Pr="00F5328F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F5328F">
              <w:rPr>
                <w:b/>
                <w:bCs/>
                <w:sz w:val="22"/>
                <w:szCs w:val="22"/>
              </w:rPr>
              <w:t xml:space="preserve">Elnyert </w:t>
            </w:r>
            <w:r w:rsidRPr="00F5328F">
              <w:rPr>
                <w:b/>
                <w:bCs/>
                <w:sz w:val="22"/>
                <w:szCs w:val="22"/>
                <w:lang w:val="sv-SE"/>
              </w:rPr>
              <w:t>ö</w:t>
            </w:r>
            <w:r w:rsidRPr="00F5328F">
              <w:rPr>
                <w:b/>
                <w:bCs/>
                <w:sz w:val="22"/>
                <w:szCs w:val="22"/>
              </w:rPr>
              <w:t>sszeg</w:t>
            </w: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b/>
                <w:bCs/>
                <w:sz w:val="22"/>
                <w:szCs w:val="22"/>
              </w:rPr>
              <w:t>(ezer Ft)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b/>
                <w:bCs/>
                <w:sz w:val="22"/>
                <w:szCs w:val="22"/>
              </w:rPr>
              <w:t>Támogat</w:t>
            </w:r>
            <w:r w:rsidRPr="00F5328F">
              <w:rPr>
                <w:b/>
                <w:bCs/>
                <w:sz w:val="22"/>
                <w:szCs w:val="22"/>
                <w:lang w:val="es-ES_tradnl"/>
              </w:rPr>
              <w:t>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b/>
                <w:bCs/>
                <w:sz w:val="22"/>
                <w:szCs w:val="22"/>
              </w:rPr>
              <w:t>Kezdete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b/>
                <w:bCs/>
                <w:sz w:val="22"/>
                <w:szCs w:val="22"/>
              </w:rPr>
              <w:t>Befejez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 xml:space="preserve">se </w:t>
            </w:r>
          </w:p>
        </w:tc>
      </w:tr>
      <w:tr w:rsidR="00F220D4" w:rsidTr="00F5328F">
        <w:trPr>
          <w:trHeight w:val="31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31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  <w:u w:val="single"/>
        </w:rPr>
      </w:pPr>
    </w:p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jc w:val="center"/>
        <w:rPr>
          <w:b/>
          <w:bCs/>
          <w:sz w:val="22"/>
          <w:szCs w:val="22"/>
          <w:u w:val="single"/>
        </w:rPr>
      </w:pPr>
    </w:p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  <w:u w:val="single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 2020. 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vi tervezett tev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kenys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g sz</w:t>
      </w:r>
      <w:r>
        <w:rPr>
          <w:b/>
          <w:bCs/>
          <w:i/>
          <w:iCs/>
          <w:sz w:val="22"/>
          <w:szCs w:val="22"/>
          <w:lang w:val="sv-SE"/>
        </w:rPr>
        <w:t>ö</w:t>
      </w:r>
      <w:r>
        <w:rPr>
          <w:b/>
          <w:bCs/>
          <w:i/>
          <w:iCs/>
          <w:sz w:val="22"/>
          <w:szCs w:val="22"/>
        </w:rPr>
        <w:t>veges ismertet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 xml:space="preserve">se 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 xml:space="preserve">s 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rt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  <w:lang w:val="da-DK"/>
        </w:rPr>
        <w:t>kel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se (maximum 1000 karakter).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Amennyiben a Márai-program folytatódik újabb fordulóval, mindenképpen jelentkezni fogunk rá, ahogy tettük ezt az előző években is.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220D4" w:rsidRDefault="00F220D4">
      <w:pPr>
        <w:pStyle w:val="Listaszerbekezds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MENEDZSMENT, MINŐSÉGIRÁNYÍTÁS, KOMMUNIKÁCIÓ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tervezett menedzsment </w:t>
      </w:r>
      <w:r>
        <w:rPr>
          <w:b/>
          <w:bCs/>
          <w:sz w:val="22"/>
          <w:szCs w:val="22"/>
          <w:lang w:val="fr-FR"/>
        </w:rPr>
        <w:t>é</w:t>
      </w:r>
      <w:r w:rsidRPr="006004D3">
        <w:rPr>
          <w:b/>
          <w:bCs/>
          <w:sz w:val="22"/>
          <w:szCs w:val="22"/>
        </w:rPr>
        <w:t>s min</w:t>
      </w:r>
      <w:r>
        <w:rPr>
          <w:b/>
          <w:bCs/>
          <w:sz w:val="22"/>
          <w:szCs w:val="22"/>
        </w:rPr>
        <w:t>ős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girányítási tev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kenys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gek 2020-ben, a tárgyévi k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>nyvtár kommunikáci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  <w:lang w:val="pt-PT"/>
        </w:rPr>
        <w:t>s célok</w:t>
      </w:r>
      <w:r>
        <w:rPr>
          <w:b/>
          <w:bCs/>
          <w:sz w:val="22"/>
          <w:szCs w:val="22"/>
        </w:rPr>
        <w:t xml:space="preserve"> bemutatása 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</w:rPr>
      </w:pPr>
    </w:p>
    <w:tbl>
      <w:tblPr>
        <w:tblW w:w="90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70"/>
        <w:gridCol w:w="1255"/>
        <w:gridCol w:w="1364"/>
        <w:gridCol w:w="1177"/>
      </w:tblGrid>
      <w:tr w:rsidR="00F220D4" w:rsidTr="00F5328F">
        <w:trPr>
          <w:trHeight w:val="1214"/>
          <w:jc w:val="center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Pr="00F5328F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b/>
                <w:bCs/>
                <w:sz w:val="22"/>
                <w:szCs w:val="22"/>
              </w:rPr>
              <w:t>Kommunikáci</w:t>
            </w:r>
            <w:r w:rsidRPr="00F5328F">
              <w:rPr>
                <w:b/>
                <w:bCs/>
                <w:sz w:val="22"/>
                <w:szCs w:val="22"/>
                <w:lang w:val="es-ES_tradnl"/>
              </w:rPr>
              <w:t>ó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 xml:space="preserve">2019.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vi t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 xml:space="preserve">2020.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>változás %-ban előző évhez k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F220D4" w:rsidTr="00F5328F">
        <w:trPr>
          <w:trHeight w:val="308"/>
          <w:jc w:val="center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Kommunikáci</w:t>
            </w:r>
            <w:r w:rsidRPr="00F5328F">
              <w:rPr>
                <w:sz w:val="22"/>
                <w:szCs w:val="22"/>
                <w:lang w:val="es-ES_tradnl"/>
              </w:rPr>
              <w:t>ó</w:t>
            </w:r>
            <w:r w:rsidRPr="00F5328F">
              <w:rPr>
                <w:sz w:val="22"/>
                <w:szCs w:val="22"/>
              </w:rPr>
              <w:t>s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  <w:lang w:val="en-US"/>
              </w:rPr>
              <w:t>lts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gek (ezer Ft)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498"/>
          <w:jc w:val="center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TV megjelen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sek száma (fizetett hirdet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sek n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lkül)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498"/>
          <w:jc w:val="center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Rádi</w:t>
            </w:r>
            <w:r w:rsidRPr="00F5328F">
              <w:rPr>
                <w:sz w:val="22"/>
                <w:szCs w:val="22"/>
                <w:lang w:val="es-ES_tradnl"/>
              </w:rPr>
              <w:t xml:space="preserve">ó </w:t>
            </w:r>
            <w:r w:rsidRPr="00F5328F">
              <w:rPr>
                <w:sz w:val="22"/>
                <w:szCs w:val="22"/>
              </w:rPr>
              <w:t>megjelen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sek száma (fizetett hirdet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sek n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lkül)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498"/>
          <w:jc w:val="center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Írott sajt</w:t>
            </w:r>
            <w:r w:rsidRPr="00F5328F">
              <w:rPr>
                <w:sz w:val="22"/>
                <w:szCs w:val="22"/>
                <w:lang w:val="es-ES_tradnl"/>
              </w:rPr>
              <w:t xml:space="preserve">ó </w:t>
            </w:r>
            <w:r w:rsidRPr="00F5328F">
              <w:rPr>
                <w:sz w:val="22"/>
                <w:szCs w:val="22"/>
              </w:rPr>
              <w:t>megjelen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sek száma (fizetett hirdet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sek n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lkül)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308"/>
          <w:jc w:val="center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  <w:lang w:val="de-DE"/>
              </w:rPr>
              <w:t>Online h</w:t>
            </w:r>
            <w:r w:rsidRPr="00F5328F">
              <w:rPr>
                <w:sz w:val="22"/>
                <w:szCs w:val="22"/>
              </w:rPr>
              <w:t>írek száma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308"/>
          <w:jc w:val="center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z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ss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gi m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diában megjelenő hírek száma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30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30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308"/>
          <w:jc w:val="center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Hírlevelek száma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498"/>
          <w:jc w:val="center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Fizetett hirdet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sek száma (m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6004D3">
              <w:rPr>
                <w:sz w:val="22"/>
                <w:szCs w:val="22"/>
              </w:rPr>
              <w:t>diumt</w:t>
            </w:r>
            <w:r w:rsidRPr="00F5328F">
              <w:rPr>
                <w:sz w:val="22"/>
                <w:szCs w:val="22"/>
                <w:lang w:val="es-ES_tradnl"/>
              </w:rPr>
              <w:t>ó</w:t>
            </w:r>
            <w:r w:rsidRPr="00F5328F">
              <w:rPr>
                <w:sz w:val="22"/>
                <w:szCs w:val="22"/>
              </w:rPr>
              <w:t xml:space="preserve">l függetlenül, becsült 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rt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k, ezer Ft)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308"/>
          <w:jc w:val="center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Egy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b:….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jc w:val="center"/>
        <w:rPr>
          <w:b/>
          <w:bCs/>
          <w:sz w:val="22"/>
          <w:szCs w:val="22"/>
        </w:rPr>
      </w:pPr>
    </w:p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F220D4" w:rsidRDefault="00F220D4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/>
        <w:rPr>
          <w:b/>
          <w:bCs/>
          <w:sz w:val="22"/>
          <w:szCs w:val="22"/>
          <w:u w:val="single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s-ES_tradnl"/>
        </w:rPr>
        <w:t>Tervezett kiadv</w:t>
      </w:r>
      <w:r>
        <w:rPr>
          <w:b/>
          <w:bCs/>
          <w:sz w:val="22"/>
          <w:szCs w:val="22"/>
        </w:rPr>
        <w:t>ányok szá</w:t>
      </w:r>
      <w:r w:rsidRPr="006004D3">
        <w:rPr>
          <w:b/>
          <w:bCs/>
          <w:sz w:val="22"/>
          <w:szCs w:val="22"/>
        </w:rPr>
        <w:t>ma, kommunik</w:t>
      </w:r>
      <w:r>
        <w:rPr>
          <w:b/>
          <w:bCs/>
          <w:sz w:val="22"/>
          <w:szCs w:val="22"/>
        </w:rPr>
        <w:t>áci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s k</w:t>
      </w:r>
      <w:r>
        <w:rPr>
          <w:b/>
          <w:bCs/>
          <w:sz w:val="22"/>
          <w:szCs w:val="22"/>
          <w:lang w:val="sv-SE"/>
        </w:rPr>
        <w:t>ö</w:t>
      </w:r>
      <w:r w:rsidRPr="006004D3">
        <w:rPr>
          <w:b/>
          <w:bCs/>
          <w:sz w:val="22"/>
          <w:szCs w:val="22"/>
        </w:rPr>
        <w:t>lts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gek nagysága (ezer Ft), TV megjelen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s száma, rádi</w:t>
      </w:r>
      <w:r>
        <w:rPr>
          <w:b/>
          <w:bCs/>
          <w:sz w:val="22"/>
          <w:szCs w:val="22"/>
          <w:lang w:val="es-ES_tradnl"/>
        </w:rPr>
        <w:t xml:space="preserve">ó </w:t>
      </w:r>
      <w:r>
        <w:rPr>
          <w:b/>
          <w:bCs/>
          <w:sz w:val="22"/>
          <w:szCs w:val="22"/>
        </w:rPr>
        <w:t>megjelen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s száma, írott sajt</w:t>
      </w:r>
      <w:r>
        <w:rPr>
          <w:b/>
          <w:bCs/>
          <w:sz w:val="22"/>
          <w:szCs w:val="22"/>
          <w:lang w:val="es-ES_tradnl"/>
        </w:rPr>
        <w:t xml:space="preserve">ó </w:t>
      </w:r>
      <w:r>
        <w:rPr>
          <w:b/>
          <w:bCs/>
          <w:sz w:val="22"/>
          <w:szCs w:val="22"/>
        </w:rPr>
        <w:t>megjelen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s száma, e-sajt</w:t>
      </w:r>
      <w:r>
        <w:rPr>
          <w:b/>
          <w:bCs/>
          <w:sz w:val="22"/>
          <w:szCs w:val="22"/>
          <w:lang w:val="es-ES_tradnl"/>
        </w:rPr>
        <w:t xml:space="preserve">ó </w:t>
      </w:r>
      <w:r>
        <w:rPr>
          <w:b/>
          <w:bCs/>
          <w:sz w:val="22"/>
          <w:szCs w:val="22"/>
        </w:rPr>
        <w:t>megjelen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s, fizetett hirdet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sek száma, stb.) (max. 1000 karakter)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  <w:u w:val="single"/>
          <w:shd w:val="clear" w:color="auto" w:fill="FFFF00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  <w:lang w:val="de-DE"/>
        </w:rPr>
        <w:t>Partners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>g, együttműk</w:t>
      </w:r>
      <w:r>
        <w:rPr>
          <w:b/>
          <w:bCs/>
          <w:sz w:val="22"/>
          <w:szCs w:val="22"/>
          <w:u w:val="single"/>
          <w:lang w:val="sv-SE"/>
        </w:rPr>
        <w:t>ö</w:t>
      </w:r>
      <w:r>
        <w:rPr>
          <w:b/>
          <w:bCs/>
          <w:sz w:val="22"/>
          <w:szCs w:val="22"/>
          <w:u w:val="single"/>
        </w:rPr>
        <w:t>d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>sek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>z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>ss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gi szolgálat/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>nk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  <w:lang w:val="it-IT"/>
        </w:rPr>
        <w:t>ntess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g</w:t>
      </w:r>
    </w:p>
    <w:tbl>
      <w:tblPr>
        <w:tblW w:w="898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39"/>
        <w:gridCol w:w="1423"/>
        <w:gridCol w:w="1423"/>
        <w:gridCol w:w="1898"/>
      </w:tblGrid>
      <w:tr w:rsidR="00F220D4" w:rsidTr="00F5328F">
        <w:trPr>
          <w:trHeight w:val="750"/>
          <w:jc w:val="center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Pr="00F5328F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b/>
                <w:bCs/>
                <w:sz w:val="22"/>
                <w:szCs w:val="22"/>
              </w:rPr>
              <w:t>K</w:t>
            </w:r>
            <w:r w:rsidRPr="00F5328F">
              <w:rPr>
                <w:b/>
                <w:bCs/>
                <w:sz w:val="22"/>
                <w:szCs w:val="22"/>
                <w:lang w:val="sv-SE"/>
              </w:rPr>
              <w:t>ö</w:t>
            </w:r>
            <w:r w:rsidRPr="00F5328F">
              <w:rPr>
                <w:b/>
                <w:bCs/>
                <w:sz w:val="22"/>
                <w:szCs w:val="22"/>
              </w:rPr>
              <w:t>z</w:t>
            </w:r>
            <w:r w:rsidRPr="00F5328F">
              <w:rPr>
                <w:b/>
                <w:bCs/>
                <w:sz w:val="22"/>
                <w:szCs w:val="22"/>
                <w:lang w:val="sv-SE"/>
              </w:rPr>
              <w:t>ö</w:t>
            </w:r>
            <w:r w:rsidRPr="00F5328F">
              <w:rPr>
                <w:b/>
                <w:bCs/>
                <w:sz w:val="22"/>
                <w:szCs w:val="22"/>
              </w:rPr>
              <w:t>ss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gi szolgálat/</w:t>
            </w:r>
            <w:r w:rsidRPr="00F5328F">
              <w:rPr>
                <w:b/>
                <w:bCs/>
                <w:sz w:val="22"/>
                <w:szCs w:val="22"/>
                <w:lang w:val="sv-SE"/>
              </w:rPr>
              <w:t>ö</w:t>
            </w:r>
            <w:r w:rsidRPr="00F5328F">
              <w:rPr>
                <w:b/>
                <w:bCs/>
                <w:sz w:val="22"/>
                <w:szCs w:val="22"/>
              </w:rPr>
              <w:t>nk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  <w:lang w:val="it-IT"/>
              </w:rPr>
              <w:t>ntess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 xml:space="preserve">2019.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vi t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 xml:space="preserve">2020.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>változás %-ban előző évhez k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F220D4" w:rsidTr="00F5328F">
        <w:trPr>
          <w:trHeight w:val="507"/>
          <w:jc w:val="center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Az iskolai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z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ss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gi szolgálatot a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 xml:space="preserve">nyvtárban </w:t>
            </w:r>
            <w:r w:rsidRPr="00F5328F">
              <w:rPr>
                <w:b/>
                <w:bCs/>
                <w:sz w:val="22"/>
                <w:szCs w:val="22"/>
              </w:rPr>
              <w:t>teljesítők száma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994"/>
          <w:jc w:val="center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Az iskolai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z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ss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gi szolgálat fogadására a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znevel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  <w:lang w:val="it-IT"/>
              </w:rPr>
              <w:t>si int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zm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nyekkel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t</w:t>
            </w:r>
            <w:r w:rsidRPr="00F5328F">
              <w:rPr>
                <w:sz w:val="22"/>
                <w:szCs w:val="22"/>
                <w:lang w:val="sv-SE"/>
              </w:rPr>
              <w:t xml:space="preserve">ött </w:t>
            </w:r>
            <w:r w:rsidRPr="00F5328F">
              <w:rPr>
                <w:b/>
                <w:bCs/>
                <w:sz w:val="22"/>
                <w:szCs w:val="22"/>
              </w:rPr>
              <w:t>megállapodások száma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507"/>
          <w:jc w:val="center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A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nyvtárban dolgoz</w:t>
            </w:r>
            <w:r w:rsidRPr="00F5328F">
              <w:rPr>
                <w:sz w:val="22"/>
                <w:szCs w:val="22"/>
                <w:lang w:val="es-ES_tradnl"/>
              </w:rPr>
              <w:t xml:space="preserve">ó </w:t>
            </w:r>
            <w:r w:rsidRPr="00F5328F">
              <w:rPr>
                <w:b/>
                <w:bCs/>
                <w:sz w:val="22"/>
                <w:szCs w:val="22"/>
                <w:lang w:val="sv-SE"/>
              </w:rPr>
              <w:t>ö</w:t>
            </w:r>
            <w:r w:rsidRPr="00F5328F">
              <w:rPr>
                <w:b/>
                <w:bCs/>
                <w:sz w:val="22"/>
                <w:szCs w:val="22"/>
              </w:rPr>
              <w:t>nk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ntesek száma</w:t>
            </w:r>
            <w:r w:rsidRPr="00F532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2"/>
          <w:szCs w:val="22"/>
        </w:rPr>
      </w:pPr>
    </w:p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>Partners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g</w:t>
      </w:r>
    </w:p>
    <w:tbl>
      <w:tblPr>
        <w:tblW w:w="92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59"/>
        <w:gridCol w:w="1463"/>
        <w:gridCol w:w="1462"/>
        <w:gridCol w:w="1951"/>
      </w:tblGrid>
      <w:tr w:rsidR="00F220D4" w:rsidTr="00F5328F">
        <w:trPr>
          <w:trHeight w:val="739"/>
          <w:jc w:val="center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b/>
                <w:bCs/>
                <w:sz w:val="22"/>
                <w:szCs w:val="22"/>
              </w:rPr>
              <w:t>A k</w:t>
            </w:r>
            <w:r w:rsidRPr="00F5328F">
              <w:rPr>
                <w:b/>
                <w:bCs/>
                <w:sz w:val="22"/>
                <w:szCs w:val="22"/>
                <w:lang w:val="sv-SE"/>
              </w:rPr>
              <w:t>ö</w:t>
            </w:r>
            <w:r w:rsidRPr="00F5328F">
              <w:rPr>
                <w:b/>
                <w:bCs/>
                <w:sz w:val="22"/>
                <w:szCs w:val="22"/>
              </w:rPr>
              <w:t>nyvtárral írásos együttműk</w:t>
            </w:r>
            <w:r w:rsidRPr="00F5328F">
              <w:rPr>
                <w:b/>
                <w:bCs/>
                <w:sz w:val="22"/>
                <w:szCs w:val="22"/>
                <w:lang w:val="sv-SE"/>
              </w:rPr>
              <w:t>ö</w:t>
            </w:r>
            <w:r w:rsidRPr="00F5328F">
              <w:rPr>
                <w:b/>
                <w:bCs/>
                <w:sz w:val="22"/>
                <w:szCs w:val="22"/>
              </w:rPr>
              <w:t>d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st k</w:t>
            </w:r>
            <w:r w:rsidRPr="00F5328F">
              <w:rPr>
                <w:b/>
                <w:bCs/>
                <w:sz w:val="22"/>
                <w:szCs w:val="22"/>
                <w:lang w:val="sv-SE"/>
              </w:rPr>
              <w:t>ö</w:t>
            </w:r>
            <w:r w:rsidRPr="00F5328F">
              <w:rPr>
                <w:b/>
                <w:bCs/>
                <w:sz w:val="22"/>
                <w:szCs w:val="22"/>
              </w:rPr>
              <w:t>tő partnerek száma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 xml:space="preserve">2019.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vi t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 xml:space="preserve">2020.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>változás %-ban előző évhez k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F220D4" w:rsidTr="00F5328F">
        <w:trPr>
          <w:trHeight w:val="458"/>
          <w:jc w:val="center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Civil szervezetek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458"/>
          <w:jc w:val="center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Hatá</w:t>
            </w:r>
            <w:r w:rsidRPr="00F5328F">
              <w:rPr>
                <w:sz w:val="22"/>
                <w:szCs w:val="22"/>
                <w:lang w:val="es-ES_tradnl"/>
              </w:rPr>
              <w:t>ron t</w:t>
            </w:r>
            <w:r w:rsidRPr="00F5328F">
              <w:rPr>
                <w:sz w:val="22"/>
                <w:szCs w:val="22"/>
              </w:rPr>
              <w:t>úli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nyvtárak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458"/>
          <w:jc w:val="center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Vállalkoz</w:t>
            </w:r>
            <w:r w:rsidRPr="00F5328F">
              <w:rPr>
                <w:sz w:val="22"/>
                <w:szCs w:val="22"/>
                <w:lang w:val="es-ES_tradnl"/>
              </w:rPr>
              <w:t>ó</w:t>
            </w:r>
            <w:r w:rsidRPr="00F5328F">
              <w:rPr>
                <w:sz w:val="22"/>
                <w:szCs w:val="22"/>
              </w:rPr>
              <w:t>k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458"/>
          <w:jc w:val="center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Oktatá</w:t>
            </w:r>
            <w:r w:rsidRPr="00F5328F">
              <w:rPr>
                <w:sz w:val="22"/>
                <w:szCs w:val="22"/>
                <w:lang w:val="it-IT"/>
              </w:rPr>
              <w:t>si int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zm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nyek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458"/>
          <w:jc w:val="center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Egy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b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458"/>
          <w:jc w:val="center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b/>
                <w:bCs/>
                <w:sz w:val="22"/>
                <w:szCs w:val="22"/>
              </w:rPr>
              <w:t>Összesen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2"/>
          <w:szCs w:val="22"/>
        </w:rPr>
      </w:pPr>
    </w:p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Használ</w:t>
      </w:r>
      <w:r>
        <w:rPr>
          <w:b/>
          <w:bCs/>
          <w:sz w:val="22"/>
          <w:szCs w:val="22"/>
          <w:lang w:val="es-ES_tradnl"/>
        </w:rPr>
        <w:t>ói el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gedetts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  <w:lang w:val="nl-NL"/>
        </w:rPr>
        <w:t>g m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s</w:t>
      </w:r>
    </w:p>
    <w:tbl>
      <w:tblPr>
        <w:tblW w:w="932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9"/>
        <w:gridCol w:w="1477"/>
        <w:gridCol w:w="1477"/>
        <w:gridCol w:w="1968"/>
      </w:tblGrid>
      <w:tr w:rsidR="00F220D4" w:rsidTr="00F5328F">
        <w:trPr>
          <w:trHeight w:val="799"/>
          <w:jc w:val="center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b/>
                <w:bCs/>
                <w:sz w:val="22"/>
                <w:szCs w:val="22"/>
              </w:rPr>
              <w:t>Használ</w:t>
            </w:r>
            <w:r w:rsidRPr="00F5328F">
              <w:rPr>
                <w:b/>
                <w:bCs/>
                <w:sz w:val="22"/>
                <w:szCs w:val="22"/>
                <w:lang w:val="es-ES_tradnl"/>
              </w:rPr>
              <w:t>ó</w:t>
            </w:r>
            <w:r w:rsidRPr="00F5328F">
              <w:rPr>
                <w:b/>
                <w:bCs/>
                <w:sz w:val="22"/>
                <w:szCs w:val="22"/>
              </w:rPr>
              <w:t>i ig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 xml:space="preserve">ny-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  <w:lang w:val="es-ES_tradnl"/>
              </w:rPr>
              <w:t>s el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gedetts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  <w:lang w:val="nl-NL"/>
              </w:rPr>
              <w:t>g m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r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sek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 xml:space="preserve">2019.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vi t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 xml:space="preserve">2020.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>változás %-ban előző évhez k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F220D4" w:rsidTr="00F5328F">
        <w:trPr>
          <w:trHeight w:val="541"/>
          <w:jc w:val="center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A használ</w:t>
            </w:r>
            <w:r w:rsidRPr="00F5328F">
              <w:rPr>
                <w:sz w:val="22"/>
                <w:szCs w:val="22"/>
                <w:lang w:val="es-ES_tradnl"/>
              </w:rPr>
              <w:t>ó</w:t>
            </w:r>
            <w:r w:rsidRPr="00F5328F">
              <w:rPr>
                <w:sz w:val="22"/>
                <w:szCs w:val="22"/>
              </w:rPr>
              <w:t>i ig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 xml:space="preserve">ny- 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 xml:space="preserve">s </w:t>
            </w:r>
            <w:r w:rsidRPr="00F5328F">
              <w:rPr>
                <w:b/>
                <w:bCs/>
                <w:sz w:val="22"/>
                <w:szCs w:val="22"/>
              </w:rPr>
              <w:t>el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gedetts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g-m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r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sek száma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799"/>
          <w:jc w:val="center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A használ</w:t>
            </w:r>
            <w:r w:rsidRPr="00F5328F">
              <w:rPr>
                <w:sz w:val="22"/>
                <w:szCs w:val="22"/>
                <w:lang w:val="es-ES_tradnl"/>
              </w:rPr>
              <w:t>ó</w:t>
            </w:r>
            <w:r w:rsidRPr="00F5328F">
              <w:rPr>
                <w:sz w:val="22"/>
                <w:szCs w:val="22"/>
              </w:rPr>
              <w:t>i ig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 xml:space="preserve">ny- 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  <w:lang w:val="es-ES_tradnl"/>
              </w:rPr>
              <w:t>s el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gedetts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g-m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r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sek sorá</w:t>
            </w:r>
            <w:r w:rsidRPr="006004D3">
              <w:rPr>
                <w:sz w:val="22"/>
                <w:szCs w:val="22"/>
              </w:rPr>
              <w:t xml:space="preserve">n a </w:t>
            </w:r>
            <w:r w:rsidRPr="00F5328F">
              <w:rPr>
                <w:b/>
                <w:bCs/>
                <w:sz w:val="22"/>
                <w:szCs w:val="22"/>
              </w:rPr>
              <w:t>válaszad</w:t>
            </w:r>
            <w:r w:rsidRPr="00F5328F">
              <w:rPr>
                <w:b/>
                <w:bCs/>
                <w:sz w:val="22"/>
                <w:szCs w:val="22"/>
                <w:lang w:val="es-ES_tradnl"/>
              </w:rPr>
              <w:t xml:space="preserve">ó </w:t>
            </w:r>
            <w:r w:rsidRPr="00F5328F">
              <w:rPr>
                <w:b/>
                <w:bCs/>
                <w:sz w:val="22"/>
                <w:szCs w:val="22"/>
              </w:rPr>
              <w:t>használ</w:t>
            </w:r>
            <w:r w:rsidRPr="00F5328F">
              <w:rPr>
                <w:b/>
                <w:bCs/>
                <w:sz w:val="22"/>
                <w:szCs w:val="22"/>
                <w:lang w:val="es-ES_tradnl"/>
              </w:rPr>
              <w:t>ó</w:t>
            </w:r>
            <w:r w:rsidRPr="00F5328F">
              <w:rPr>
                <w:b/>
                <w:bCs/>
                <w:sz w:val="22"/>
                <w:szCs w:val="22"/>
              </w:rPr>
              <w:t>k száma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44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50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 113</w:t>
            </w:r>
          </w:p>
        </w:tc>
      </w:tr>
    </w:tbl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2"/>
          <w:szCs w:val="22"/>
        </w:rPr>
      </w:pPr>
    </w:p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:rsidR="00F220D4" w:rsidRDefault="00F220D4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/>
        <w:rPr>
          <w:b/>
          <w:bCs/>
          <w:sz w:val="22"/>
          <w:szCs w:val="22"/>
          <w:u w:val="single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it-IT"/>
        </w:rPr>
        <w:t>Tervezett innovat</w:t>
      </w:r>
      <w:r>
        <w:rPr>
          <w:b/>
          <w:bCs/>
          <w:sz w:val="22"/>
          <w:szCs w:val="22"/>
        </w:rPr>
        <w:t xml:space="preserve">ív megoldások, újítások: </w:t>
      </w:r>
      <w:r>
        <w:rPr>
          <w:sz w:val="22"/>
          <w:szCs w:val="22"/>
        </w:rPr>
        <w:t>(a sorok száma bőví</w:t>
      </w:r>
      <w:r w:rsidRPr="006004D3">
        <w:rPr>
          <w:sz w:val="22"/>
          <w:szCs w:val="22"/>
        </w:rPr>
        <w:t>thet</w:t>
      </w:r>
      <w:r>
        <w:rPr>
          <w:sz w:val="22"/>
          <w:szCs w:val="22"/>
        </w:rPr>
        <w:t>ő)</w:t>
      </w:r>
    </w:p>
    <w:tbl>
      <w:tblPr>
        <w:tblW w:w="93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23"/>
        <w:gridCol w:w="6833"/>
      </w:tblGrid>
      <w:tr w:rsidR="00F220D4" w:rsidTr="00F5328F">
        <w:trPr>
          <w:trHeight w:val="26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 w:rsidRPr="00F5328F">
              <w:rPr>
                <w:b/>
                <w:bCs/>
                <w:sz w:val="22"/>
                <w:szCs w:val="22"/>
              </w:rPr>
              <w:t>Megnevez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 w:rsidRPr="00F5328F">
              <w:rPr>
                <w:b/>
                <w:bCs/>
                <w:sz w:val="22"/>
                <w:szCs w:val="22"/>
              </w:rPr>
              <w:t>Leírás, ismertető</w:t>
            </w:r>
          </w:p>
        </w:tc>
      </w:tr>
      <w:tr w:rsidR="00F220D4" w:rsidTr="00F5328F">
        <w:trPr>
          <w:trHeight w:val="31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31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" w:hanging="216"/>
        <w:jc w:val="both"/>
        <w:rPr>
          <w:sz w:val="22"/>
          <w:szCs w:val="22"/>
        </w:rPr>
      </w:pPr>
    </w:p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sz w:val="22"/>
          <w:szCs w:val="22"/>
        </w:rPr>
      </w:pPr>
    </w:p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 2020. 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vi tervezett tev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kenys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g sz</w:t>
      </w:r>
      <w:r>
        <w:rPr>
          <w:b/>
          <w:bCs/>
          <w:i/>
          <w:iCs/>
          <w:sz w:val="22"/>
          <w:szCs w:val="22"/>
          <w:lang w:val="sv-SE"/>
        </w:rPr>
        <w:t>ö</w:t>
      </w:r>
      <w:r>
        <w:rPr>
          <w:b/>
          <w:bCs/>
          <w:i/>
          <w:iCs/>
          <w:sz w:val="22"/>
          <w:szCs w:val="22"/>
        </w:rPr>
        <w:t>veges ismertet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 xml:space="preserve">se 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 xml:space="preserve">s 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rt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  <w:lang w:val="da-DK"/>
        </w:rPr>
        <w:t>kel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se (maximum 1000 karakter).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</w:rPr>
      </w:pPr>
    </w:p>
    <w:p w:rsidR="00F220D4" w:rsidRDefault="00F220D4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/>
        <w:rPr>
          <w:b/>
          <w:bCs/>
          <w:sz w:val="22"/>
          <w:szCs w:val="22"/>
          <w:u w:val="single"/>
        </w:rPr>
      </w:pPr>
    </w:p>
    <w:p w:rsidR="00F220D4" w:rsidRDefault="00F220D4">
      <w:pPr>
        <w:pStyle w:val="Listaszerbekezds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lastRenderedPageBreak/>
        <w:t xml:space="preserve">GAZDÁLKODÁSSAL KAPCSOLATOS FŐBB ADATOK 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b/>
          <w:b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 w:rsidRPr="006004D3">
        <w:rPr>
          <w:b/>
          <w:bCs/>
          <w:sz w:val="22"/>
          <w:szCs w:val="22"/>
        </w:rPr>
        <w:t>Bev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 xml:space="preserve">teli 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s kiadá</w:t>
      </w:r>
      <w:r>
        <w:rPr>
          <w:b/>
          <w:bCs/>
          <w:sz w:val="22"/>
          <w:szCs w:val="22"/>
          <w:lang w:val="es-ES_tradnl"/>
        </w:rPr>
        <w:t>si el</w:t>
      </w:r>
      <w:r>
        <w:rPr>
          <w:b/>
          <w:bCs/>
          <w:sz w:val="22"/>
          <w:szCs w:val="22"/>
        </w:rPr>
        <w:t xml:space="preserve">őirányzatok alakulása: 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rPr>
          <w:b/>
          <w:bCs/>
          <w:sz w:val="22"/>
          <w:szCs w:val="22"/>
        </w:rPr>
      </w:pPr>
    </w:p>
    <w:tbl>
      <w:tblPr>
        <w:tblW w:w="90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6"/>
        <w:gridCol w:w="4937"/>
        <w:gridCol w:w="1041"/>
        <w:gridCol w:w="970"/>
        <w:gridCol w:w="1298"/>
      </w:tblGrid>
      <w:tr w:rsidR="00F220D4" w:rsidTr="00F5328F">
        <w:trPr>
          <w:trHeight w:val="1248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442"/>
            </w:pPr>
            <w:r w:rsidRPr="00F5328F">
              <w:rPr>
                <w:b/>
                <w:bCs/>
                <w:sz w:val="22"/>
                <w:szCs w:val="22"/>
                <w:shd w:val="clear" w:color="auto" w:fill="FFFFFF"/>
              </w:rPr>
              <w:t>P</w:t>
            </w:r>
            <w:r w:rsidRPr="00F5328F">
              <w:rPr>
                <w:b/>
                <w:bCs/>
                <w:sz w:val="22"/>
                <w:szCs w:val="22"/>
                <w:shd w:val="clear" w:color="auto" w:fill="FFFFFF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  <w:shd w:val="clear" w:color="auto" w:fill="FFFFFF"/>
                <w:lang w:val="it-IT"/>
              </w:rPr>
              <w:t>nz</w:t>
            </w:r>
            <w:r w:rsidRPr="00F5328F">
              <w:rPr>
                <w:b/>
                <w:bCs/>
                <w:sz w:val="22"/>
                <w:szCs w:val="22"/>
                <w:shd w:val="clear" w:color="auto" w:fill="FFFFFF"/>
              </w:rPr>
              <w:t xml:space="preserve">ügyi adatok </w:t>
            </w:r>
            <w:r w:rsidRPr="00F5328F">
              <w:rPr>
                <w:b/>
                <w:bCs/>
                <w:i/>
                <w:iCs/>
                <w:sz w:val="22"/>
                <w:szCs w:val="22"/>
                <w:u w:val="single"/>
                <w:shd w:val="clear" w:color="auto" w:fill="FFFFFF"/>
              </w:rPr>
              <w:t>(ezer Ft-ra kerekítve</w:t>
            </w:r>
            <w:r w:rsidRPr="00F5328F"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)</w:t>
            </w:r>
            <w:r w:rsidRPr="00F5328F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37" w:type="dxa"/>
              <w:right w:w="137" w:type="dxa"/>
            </w:tcMar>
            <w:vAlign w:val="center"/>
          </w:tcPr>
          <w:p w:rsidR="00F220D4" w:rsidRDefault="00F220D4" w:rsidP="00F5328F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 xml:space="preserve">2019.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vi t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Pr="00F5328F" w:rsidRDefault="00F220D4" w:rsidP="00F5328F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</w:p>
          <w:p w:rsidR="00F220D4" w:rsidRDefault="00F220D4" w:rsidP="00F5328F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 xml:space="preserve">2020. 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bottom w:w="80" w:type="dxa"/>
            </w:tcMar>
          </w:tcPr>
          <w:p w:rsidR="00F220D4" w:rsidRDefault="00F220D4" w:rsidP="00F5328F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center"/>
            </w:pPr>
            <w:r w:rsidRPr="00F5328F">
              <w:rPr>
                <w:b/>
                <w:bCs/>
                <w:sz w:val="22"/>
                <w:szCs w:val="22"/>
              </w:rPr>
              <w:t>elt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r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s %-ban az előző évhez k</w:t>
            </w:r>
            <w:r w:rsidRPr="00F5328F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F220D4" w:rsidTr="00F5328F">
        <w:trPr>
          <w:trHeight w:val="323"/>
        </w:trPr>
        <w:tc>
          <w:tcPr>
            <w:tcW w:w="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93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113"/>
              <w:jc w:val="center"/>
            </w:pPr>
            <w:r w:rsidRPr="00F5328F">
              <w:rPr>
                <w:b/>
                <w:bCs/>
                <w:sz w:val="22"/>
                <w:szCs w:val="22"/>
                <w:shd w:val="clear" w:color="auto" w:fill="FFFFFF"/>
                <w:lang w:val="de-DE"/>
              </w:rPr>
              <w:t>Bev</w:t>
            </w:r>
            <w:r w:rsidRPr="00F5328F">
              <w:rPr>
                <w:b/>
                <w:bCs/>
                <w:sz w:val="22"/>
                <w:szCs w:val="22"/>
                <w:shd w:val="clear" w:color="auto" w:fill="FFFFFF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  <w:shd w:val="clear" w:color="auto" w:fill="FFFFFF"/>
              </w:rPr>
              <w:t>tel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</w:pPr>
            <w:r w:rsidRPr="00F5328F">
              <w:rPr>
                <w:b/>
                <w:bCs/>
                <w:sz w:val="22"/>
                <w:szCs w:val="22"/>
                <w:shd w:val="clear" w:color="auto" w:fill="FFFFFF"/>
              </w:rPr>
              <w:t>Az int</w:t>
            </w:r>
            <w:r w:rsidRPr="00F5328F">
              <w:rPr>
                <w:b/>
                <w:bCs/>
                <w:sz w:val="22"/>
                <w:szCs w:val="22"/>
                <w:shd w:val="clear" w:color="auto" w:fill="FFFFFF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  <w:shd w:val="clear" w:color="auto" w:fill="FFFFFF"/>
              </w:rPr>
              <w:t>zm</w:t>
            </w:r>
            <w:r w:rsidRPr="00F5328F">
              <w:rPr>
                <w:b/>
                <w:bCs/>
                <w:sz w:val="22"/>
                <w:szCs w:val="22"/>
                <w:shd w:val="clear" w:color="auto" w:fill="FFFFFF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  <w:shd w:val="clear" w:color="auto" w:fill="FFFFFF"/>
              </w:rPr>
              <w:t>ny műk</w:t>
            </w:r>
            <w:r w:rsidRPr="00F5328F">
              <w:rPr>
                <w:b/>
                <w:bCs/>
                <w:sz w:val="22"/>
                <w:szCs w:val="22"/>
                <w:shd w:val="clear" w:color="auto" w:fill="FFFFFF"/>
                <w:lang w:val="sv-SE"/>
              </w:rPr>
              <w:t>ö</w:t>
            </w:r>
            <w:r w:rsidRPr="00F5328F">
              <w:rPr>
                <w:b/>
                <w:bCs/>
                <w:sz w:val="22"/>
                <w:szCs w:val="22"/>
                <w:shd w:val="clear" w:color="auto" w:fill="FFFFFF"/>
              </w:rPr>
              <w:t>d</w:t>
            </w:r>
            <w:r w:rsidRPr="00F5328F">
              <w:rPr>
                <w:b/>
                <w:bCs/>
                <w:sz w:val="22"/>
                <w:szCs w:val="22"/>
                <w:shd w:val="clear" w:color="auto" w:fill="FFFFFF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  <w:shd w:val="clear" w:color="auto" w:fill="FFFFFF"/>
              </w:rPr>
              <w:t>si bev</w:t>
            </w:r>
            <w:r w:rsidRPr="00F5328F">
              <w:rPr>
                <w:b/>
                <w:bCs/>
                <w:sz w:val="22"/>
                <w:szCs w:val="22"/>
                <w:shd w:val="clear" w:color="auto" w:fill="FFFFFF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  <w:shd w:val="clear" w:color="auto" w:fill="FFFFFF"/>
              </w:rPr>
              <w:t>tele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37" w:type="dxa"/>
            </w:tcMar>
            <w:vAlign w:val="center"/>
          </w:tcPr>
          <w:p w:rsidR="00F220D4" w:rsidRDefault="00F220D4" w:rsidP="003552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57"/>
            </w:pPr>
            <w:r>
              <w:rPr>
                <w:sz w:val="22"/>
                <w:szCs w:val="22"/>
                <w:shd w:val="clear" w:color="auto" w:fill="FFFFFF"/>
              </w:rPr>
              <w:t xml:space="preserve">  21</w:t>
            </w:r>
            <w:r w:rsidRPr="00F5328F">
              <w:rPr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21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bottom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763"/>
        </w:trPr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Ebből a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F5328F">
              <w:rPr>
                <w:sz w:val="22"/>
                <w:szCs w:val="22"/>
              </w:rPr>
              <w:t>nyvtár szolgáltatásaihoz k</w:t>
            </w:r>
            <w:r w:rsidRPr="00F5328F">
              <w:rPr>
                <w:sz w:val="22"/>
                <w:szCs w:val="22"/>
                <w:lang w:val="sv-SE"/>
              </w:rPr>
              <w:t>ö</w:t>
            </w:r>
            <w:r w:rsidRPr="006004D3">
              <w:rPr>
                <w:sz w:val="22"/>
                <w:szCs w:val="22"/>
              </w:rPr>
              <w:t>thet</w:t>
            </w:r>
            <w:r w:rsidRPr="00F5328F">
              <w:rPr>
                <w:sz w:val="22"/>
                <w:szCs w:val="22"/>
              </w:rPr>
              <w:t xml:space="preserve">ő </w:t>
            </w:r>
            <w:r w:rsidRPr="00F5328F">
              <w:rPr>
                <w:sz w:val="22"/>
                <w:szCs w:val="22"/>
                <w:lang w:val="nl-NL"/>
              </w:rPr>
              <w:t>bev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tel (nem fenntart</w:t>
            </w:r>
            <w:r w:rsidRPr="00F5328F">
              <w:rPr>
                <w:sz w:val="22"/>
                <w:szCs w:val="22"/>
                <w:lang w:val="es-ES_tradnl"/>
              </w:rPr>
              <w:t>ó</w:t>
            </w:r>
            <w:r w:rsidRPr="00F5328F">
              <w:rPr>
                <w:sz w:val="22"/>
                <w:szCs w:val="22"/>
              </w:rPr>
              <w:t>t</w:t>
            </w:r>
            <w:r w:rsidRPr="00F5328F">
              <w:rPr>
                <w:sz w:val="22"/>
                <w:szCs w:val="22"/>
                <w:lang w:val="es-ES_tradnl"/>
              </w:rPr>
              <w:t>ó</w:t>
            </w:r>
            <w:r w:rsidRPr="00F5328F">
              <w:rPr>
                <w:sz w:val="22"/>
                <w:szCs w:val="22"/>
              </w:rPr>
              <w:t>l szá</w:t>
            </w:r>
            <w:r w:rsidRPr="00F5328F">
              <w:rPr>
                <w:sz w:val="22"/>
                <w:szCs w:val="22"/>
                <w:lang w:val="it-IT"/>
              </w:rPr>
              <w:t>rmaz</w:t>
            </w:r>
            <w:r w:rsidRPr="00F5328F">
              <w:rPr>
                <w:sz w:val="22"/>
                <w:szCs w:val="22"/>
                <w:lang w:val="es-ES_tradnl"/>
              </w:rPr>
              <w:t xml:space="preserve">ó </w:t>
            </w:r>
            <w:r w:rsidRPr="00F5328F">
              <w:rPr>
                <w:sz w:val="22"/>
                <w:szCs w:val="22"/>
                <w:lang w:val="nl-NL"/>
              </w:rPr>
              <w:t>bev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telek)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2"/>
                <w:szCs w:val="22"/>
              </w:rPr>
              <w:t xml:space="preserve">   21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21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5328F">
              <w:rPr>
                <w:sz w:val="22"/>
                <w:szCs w:val="22"/>
              </w:rPr>
              <w:t> </w:t>
            </w:r>
          </w:p>
        </w:tc>
      </w:tr>
      <w:tr w:rsidR="00F220D4" w:rsidTr="00F5328F">
        <w:trPr>
          <w:trHeight w:val="323"/>
        </w:trPr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i/>
                <w:iCs/>
                <w:sz w:val="22"/>
                <w:szCs w:val="22"/>
                <w:shd w:val="clear" w:color="auto" w:fill="FFFFFF"/>
              </w:rPr>
              <w:t xml:space="preserve">– </w:t>
            </w:r>
            <w:r w:rsidRPr="00F5328F">
              <w:rPr>
                <w:i/>
                <w:iCs/>
                <w:sz w:val="22"/>
                <w:szCs w:val="22"/>
                <w:lang w:val="nl-NL"/>
              </w:rPr>
              <w:t>ebb</w:t>
            </w:r>
            <w:r w:rsidRPr="00F5328F">
              <w:rPr>
                <w:i/>
                <w:iCs/>
                <w:sz w:val="22"/>
                <w:szCs w:val="22"/>
              </w:rPr>
              <w:t>ől</w:t>
            </w:r>
            <w:r w:rsidRPr="00F5328F">
              <w:rPr>
                <w:sz w:val="22"/>
                <w:szCs w:val="22"/>
              </w:rPr>
              <w:t xml:space="preserve"> a k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</w:rPr>
              <w:t>sedelmi dí</w:t>
            </w:r>
            <w:r w:rsidRPr="00F5328F">
              <w:rPr>
                <w:sz w:val="22"/>
                <w:szCs w:val="22"/>
                <w:lang w:val="nl-NL"/>
              </w:rPr>
              <w:t>jbev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  <w:lang w:val="it-IT"/>
              </w:rPr>
              <w:t xml:space="preserve">tel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323"/>
        </w:trPr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5328F">
              <w:rPr>
                <w:i/>
                <w:iCs/>
                <w:sz w:val="22"/>
                <w:szCs w:val="22"/>
                <w:shd w:val="clear" w:color="auto" w:fill="FFFFFF"/>
              </w:rPr>
              <w:t xml:space="preserve">– </w:t>
            </w:r>
            <w:r w:rsidRPr="00F5328F">
              <w:rPr>
                <w:i/>
                <w:iCs/>
                <w:sz w:val="22"/>
                <w:szCs w:val="22"/>
                <w:lang w:val="nl-NL"/>
              </w:rPr>
              <w:t>ebb</w:t>
            </w:r>
            <w:r w:rsidRPr="00F5328F">
              <w:rPr>
                <w:i/>
                <w:iCs/>
                <w:sz w:val="22"/>
                <w:szCs w:val="22"/>
              </w:rPr>
              <w:t>ől</w:t>
            </w:r>
            <w:r w:rsidRPr="00F5328F">
              <w:rPr>
                <w:sz w:val="22"/>
                <w:szCs w:val="22"/>
              </w:rPr>
              <w:t xml:space="preserve"> beiratkozá</w:t>
            </w:r>
            <w:r w:rsidRPr="00F5328F">
              <w:rPr>
                <w:sz w:val="22"/>
                <w:szCs w:val="22"/>
                <w:lang w:val="it-IT"/>
              </w:rPr>
              <w:t>si d</w:t>
            </w:r>
            <w:r w:rsidRPr="00F5328F">
              <w:rPr>
                <w:sz w:val="22"/>
                <w:szCs w:val="22"/>
              </w:rPr>
              <w:t>í</w:t>
            </w:r>
            <w:r w:rsidRPr="00F5328F">
              <w:rPr>
                <w:sz w:val="22"/>
                <w:szCs w:val="22"/>
                <w:lang w:val="nl-NL"/>
              </w:rPr>
              <w:t>jbev</w:t>
            </w:r>
            <w:r w:rsidRPr="00F5328F">
              <w:rPr>
                <w:sz w:val="22"/>
                <w:szCs w:val="22"/>
                <w:lang w:val="fr-FR"/>
              </w:rPr>
              <w:t>é</w:t>
            </w:r>
            <w:r w:rsidRPr="00F5328F">
              <w:rPr>
                <w:sz w:val="22"/>
                <w:szCs w:val="22"/>
                <w:lang w:val="it-IT"/>
              </w:rPr>
              <w:t xml:space="preserve">tel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14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14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521"/>
        </w:trPr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37" w:type="dxa"/>
              <w:right w:w="137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</w:pPr>
            <w:r w:rsidRPr="00F5328F">
              <w:rPr>
                <w:b/>
                <w:bCs/>
                <w:sz w:val="22"/>
                <w:szCs w:val="22"/>
                <w:shd w:val="clear" w:color="auto" w:fill="FFFFFF"/>
              </w:rPr>
              <w:t>Támogatás, kieg</w:t>
            </w:r>
            <w:r w:rsidRPr="00F5328F">
              <w:rPr>
                <w:b/>
                <w:bCs/>
                <w:sz w:val="22"/>
                <w:szCs w:val="22"/>
                <w:shd w:val="clear" w:color="auto" w:fill="FFFFFF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  <w:shd w:val="clear" w:color="auto" w:fill="FFFFFF"/>
              </w:rPr>
              <w:t>szít</w:t>
            </w:r>
            <w:r w:rsidRPr="00F5328F">
              <w:rPr>
                <w:b/>
                <w:bCs/>
                <w:sz w:val="22"/>
                <w:szCs w:val="22"/>
                <w:shd w:val="clear" w:color="auto" w:fill="FFFFFF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  <w:shd w:val="clear" w:color="auto" w:fill="FFFFFF"/>
              </w:rPr>
              <w:t xml:space="preserve">s </w:t>
            </w:r>
            <w:r w:rsidRPr="00F5328F">
              <w:rPr>
                <w:b/>
                <w:bCs/>
                <w:sz w:val="22"/>
                <w:szCs w:val="22"/>
                <w:shd w:val="clear" w:color="auto" w:fill="FFFFFF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  <w:shd w:val="clear" w:color="auto" w:fill="FFFFFF"/>
              </w:rPr>
              <w:t>s átvett p</w:t>
            </w:r>
            <w:r w:rsidRPr="00F5328F">
              <w:rPr>
                <w:b/>
                <w:bCs/>
                <w:sz w:val="22"/>
                <w:szCs w:val="22"/>
                <w:shd w:val="clear" w:color="auto" w:fill="FFFFFF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  <w:shd w:val="clear" w:color="auto" w:fill="FFFFFF"/>
              </w:rPr>
              <w:t>nzeszk</w:t>
            </w:r>
            <w:r w:rsidRPr="00F5328F">
              <w:rPr>
                <w:b/>
                <w:bCs/>
                <w:sz w:val="22"/>
                <w:szCs w:val="22"/>
                <w:shd w:val="clear" w:color="auto" w:fill="FFFFFF"/>
                <w:lang w:val="sv-SE"/>
              </w:rPr>
              <w:t>ö</w:t>
            </w:r>
            <w:r w:rsidRPr="00F5328F">
              <w:rPr>
                <w:b/>
                <w:bCs/>
                <w:sz w:val="22"/>
                <w:szCs w:val="22"/>
                <w:shd w:val="clear" w:color="auto" w:fill="FFFFFF"/>
              </w:rPr>
              <w:t>z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37" w:type="dxa"/>
              <w:right w:w="137" w:type="dxa"/>
            </w:tcMar>
            <w:vAlign w:val="center"/>
          </w:tcPr>
          <w:p w:rsidR="00F220D4" w:rsidRDefault="00F220D4" w:rsidP="003552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57"/>
            </w:pPr>
            <w:r>
              <w:rPr>
                <w:sz w:val="22"/>
                <w:szCs w:val="22"/>
                <w:shd w:val="clear" w:color="auto" w:fill="FFFFFF"/>
              </w:rPr>
              <w:t>4.597</w:t>
            </w:r>
            <w:r w:rsidRPr="00F5328F">
              <w:rPr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4.597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bottom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323"/>
        </w:trPr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57"/>
            </w:pPr>
            <w:r w:rsidRPr="00F5328F">
              <w:rPr>
                <w:i/>
                <w:iCs/>
                <w:sz w:val="22"/>
                <w:szCs w:val="22"/>
                <w:shd w:val="clear" w:color="auto" w:fill="FFFFFF"/>
              </w:rPr>
              <w:t xml:space="preserve">– </w:t>
            </w:r>
            <w:r w:rsidRPr="00F5328F">
              <w:rPr>
                <w:i/>
                <w:iCs/>
                <w:sz w:val="22"/>
                <w:szCs w:val="22"/>
                <w:shd w:val="clear" w:color="auto" w:fill="FFFFFF"/>
                <w:lang w:val="nl-NL"/>
              </w:rPr>
              <w:t>ebb</w:t>
            </w:r>
            <w:r w:rsidRPr="00F5328F">
              <w:rPr>
                <w:i/>
                <w:iCs/>
                <w:sz w:val="22"/>
                <w:szCs w:val="22"/>
                <w:shd w:val="clear" w:color="auto" w:fill="FFFFFF"/>
              </w:rPr>
              <w:t xml:space="preserve">ől </w:t>
            </w:r>
            <w:r w:rsidRPr="00F5328F">
              <w:rPr>
                <w:sz w:val="22"/>
                <w:szCs w:val="22"/>
                <w:shd w:val="clear" w:color="auto" w:fill="FFFFFF"/>
              </w:rPr>
              <w:t>fenntart</w:t>
            </w:r>
            <w:r w:rsidRPr="00F5328F">
              <w:rPr>
                <w:sz w:val="22"/>
                <w:szCs w:val="22"/>
                <w:shd w:val="clear" w:color="auto" w:fill="FFFFFF"/>
                <w:lang w:val="es-ES_tradnl"/>
              </w:rPr>
              <w:t>ó</w:t>
            </w:r>
            <w:r w:rsidRPr="00F5328F">
              <w:rPr>
                <w:sz w:val="22"/>
                <w:szCs w:val="22"/>
                <w:shd w:val="clear" w:color="auto" w:fill="FFFFFF"/>
              </w:rPr>
              <w:t>i támogatás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4.597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4.597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37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323"/>
        </w:trPr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57"/>
            </w:pPr>
            <w:r w:rsidRPr="00F5328F">
              <w:rPr>
                <w:i/>
                <w:iCs/>
                <w:sz w:val="22"/>
                <w:szCs w:val="22"/>
                <w:shd w:val="clear" w:color="auto" w:fill="FFFFFF"/>
              </w:rPr>
              <w:t xml:space="preserve">– </w:t>
            </w:r>
            <w:r w:rsidRPr="00F5328F">
              <w:rPr>
                <w:i/>
                <w:iCs/>
                <w:sz w:val="22"/>
                <w:szCs w:val="22"/>
                <w:shd w:val="clear" w:color="auto" w:fill="FFFFFF"/>
                <w:lang w:val="nl-NL"/>
              </w:rPr>
              <w:t>ebb</w:t>
            </w:r>
            <w:r w:rsidRPr="00F5328F">
              <w:rPr>
                <w:i/>
                <w:iCs/>
                <w:sz w:val="22"/>
                <w:szCs w:val="22"/>
                <w:shd w:val="clear" w:color="auto" w:fill="FFFFFF"/>
              </w:rPr>
              <w:t xml:space="preserve">ől </w:t>
            </w:r>
            <w:r w:rsidRPr="00F5328F">
              <w:rPr>
                <w:sz w:val="22"/>
                <w:szCs w:val="22"/>
                <w:shd w:val="clear" w:color="auto" w:fill="FFFFFF"/>
              </w:rPr>
              <w:t>felhasznált maradvány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37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323"/>
        </w:trPr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37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57"/>
            </w:pPr>
            <w:r w:rsidRPr="00F5328F">
              <w:rPr>
                <w:i/>
                <w:iCs/>
                <w:sz w:val="22"/>
                <w:szCs w:val="22"/>
                <w:shd w:val="clear" w:color="auto" w:fill="FFFFFF"/>
              </w:rPr>
              <w:t xml:space="preserve">– </w:t>
            </w:r>
            <w:r w:rsidRPr="00F5328F">
              <w:rPr>
                <w:i/>
                <w:iCs/>
                <w:sz w:val="22"/>
                <w:szCs w:val="22"/>
                <w:shd w:val="clear" w:color="auto" w:fill="FFFFFF"/>
                <w:lang w:val="nl-NL"/>
              </w:rPr>
              <w:t>ebb</w:t>
            </w:r>
            <w:r w:rsidRPr="00F5328F">
              <w:rPr>
                <w:i/>
                <w:iCs/>
                <w:sz w:val="22"/>
                <w:szCs w:val="22"/>
                <w:shd w:val="clear" w:color="auto" w:fill="FFFFFF"/>
              </w:rPr>
              <w:t xml:space="preserve">ől </w:t>
            </w:r>
            <w:r w:rsidRPr="00F5328F">
              <w:rPr>
                <w:sz w:val="22"/>
                <w:szCs w:val="22"/>
                <w:shd w:val="clear" w:color="auto" w:fill="FFFFFF"/>
              </w:rPr>
              <w:t>pá</w:t>
            </w:r>
            <w:r w:rsidRPr="00F5328F">
              <w:rPr>
                <w:sz w:val="22"/>
                <w:szCs w:val="22"/>
                <w:shd w:val="clear" w:color="auto" w:fill="FFFFFF"/>
                <w:lang w:val="en-US"/>
              </w:rPr>
              <w:t>ly</w:t>
            </w:r>
            <w:r w:rsidRPr="00F5328F">
              <w:rPr>
                <w:sz w:val="22"/>
                <w:szCs w:val="22"/>
                <w:shd w:val="clear" w:color="auto" w:fill="FFFFFF"/>
              </w:rPr>
              <w:t>ázati támogatás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right"/>
            </w:pPr>
            <w:r w:rsidRPr="00F5328F">
              <w:rPr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323"/>
        </w:trPr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37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57"/>
            </w:pPr>
            <w:r w:rsidRPr="00F5328F">
              <w:rPr>
                <w:i/>
                <w:iCs/>
                <w:sz w:val="22"/>
                <w:szCs w:val="22"/>
                <w:shd w:val="clear" w:color="auto" w:fill="FFFFFF"/>
              </w:rPr>
              <w:t>– a pá</w:t>
            </w:r>
            <w:r w:rsidRPr="006004D3">
              <w:rPr>
                <w:i/>
                <w:iCs/>
                <w:sz w:val="22"/>
                <w:szCs w:val="22"/>
                <w:shd w:val="clear" w:color="auto" w:fill="FFFFFF"/>
              </w:rPr>
              <w:t>ly</w:t>
            </w:r>
            <w:r w:rsidRPr="00F5328F">
              <w:rPr>
                <w:i/>
                <w:iCs/>
                <w:sz w:val="22"/>
                <w:szCs w:val="22"/>
                <w:shd w:val="clear" w:color="auto" w:fill="FFFFFF"/>
              </w:rPr>
              <w:t>ázati támogatásb</w:t>
            </w:r>
            <w:r w:rsidRPr="00F5328F">
              <w:rPr>
                <w:i/>
                <w:iCs/>
                <w:sz w:val="22"/>
                <w:szCs w:val="22"/>
                <w:shd w:val="clear" w:color="auto" w:fill="FFFFFF"/>
                <w:lang w:val="es-ES_tradnl"/>
              </w:rPr>
              <w:t>ó</w:t>
            </w:r>
            <w:r w:rsidRPr="00F5328F">
              <w:rPr>
                <w:i/>
                <w:iCs/>
                <w:sz w:val="22"/>
                <w:szCs w:val="22"/>
                <w:shd w:val="clear" w:color="auto" w:fill="FFFFFF"/>
              </w:rPr>
              <w:t xml:space="preserve">l </w:t>
            </w:r>
            <w:r w:rsidRPr="00F5328F">
              <w:rPr>
                <w:sz w:val="22"/>
                <w:szCs w:val="22"/>
                <w:shd w:val="clear" w:color="auto" w:fill="FFFFFF"/>
              </w:rPr>
              <w:t>EU-támogatás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right"/>
            </w:pPr>
            <w:r w:rsidRPr="00F5328F">
              <w:rPr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323"/>
        </w:trPr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37" w:type="dxa"/>
              <w:right w:w="137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</w:pPr>
            <w:r w:rsidRPr="00F5328F">
              <w:rPr>
                <w:sz w:val="22"/>
                <w:szCs w:val="22"/>
                <w:shd w:val="clear" w:color="auto" w:fill="FFFFFF"/>
              </w:rPr>
              <w:t>Egy</w:t>
            </w:r>
            <w:r w:rsidRPr="00F5328F">
              <w:rPr>
                <w:sz w:val="22"/>
                <w:szCs w:val="22"/>
                <w:shd w:val="clear" w:color="auto" w:fill="FFFFFF"/>
                <w:lang w:val="fr-FR"/>
              </w:rPr>
              <w:t>é</w:t>
            </w:r>
            <w:r w:rsidRPr="00F5328F">
              <w:rPr>
                <w:sz w:val="22"/>
                <w:szCs w:val="22"/>
                <w:shd w:val="clear" w:color="auto" w:fill="FFFFFF"/>
              </w:rPr>
              <w:t>b bev</w:t>
            </w:r>
            <w:r w:rsidRPr="00F5328F">
              <w:rPr>
                <w:sz w:val="22"/>
                <w:szCs w:val="22"/>
                <w:shd w:val="clear" w:color="auto" w:fill="FFFFFF"/>
                <w:lang w:val="fr-FR"/>
              </w:rPr>
              <w:t>é</w:t>
            </w:r>
            <w:r w:rsidRPr="00F5328F">
              <w:rPr>
                <w:sz w:val="22"/>
                <w:szCs w:val="22"/>
                <w:shd w:val="clear" w:color="auto" w:fill="FFFFFF"/>
                <w:lang w:val="it-IT"/>
              </w:rPr>
              <w:t xml:space="preserve">tel </w:t>
            </w:r>
            <w:r w:rsidRPr="00F5328F">
              <w:rPr>
                <w:sz w:val="22"/>
                <w:szCs w:val="22"/>
                <w:shd w:val="clear" w:color="auto" w:fill="FFFFFF"/>
                <w:lang w:val="sv-SE"/>
              </w:rPr>
              <w:t>ö</w:t>
            </w:r>
            <w:r w:rsidRPr="00F5328F">
              <w:rPr>
                <w:sz w:val="22"/>
                <w:szCs w:val="22"/>
                <w:shd w:val="clear" w:color="auto" w:fill="FFFFFF"/>
              </w:rPr>
              <w:t xml:space="preserve">sszesen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37" w:type="dxa"/>
              <w:right w:w="137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right"/>
            </w:pPr>
            <w:r w:rsidRPr="00F5328F">
              <w:rPr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bottom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323"/>
        </w:trPr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37" w:type="dxa"/>
              <w:right w:w="137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</w:pPr>
            <w:r w:rsidRPr="00F5328F">
              <w:rPr>
                <w:b/>
                <w:bCs/>
                <w:sz w:val="22"/>
                <w:szCs w:val="22"/>
                <w:shd w:val="clear" w:color="auto" w:fill="FFFFFF"/>
                <w:lang w:val="de-DE"/>
              </w:rPr>
              <w:t>Bev</w:t>
            </w:r>
            <w:r w:rsidRPr="00F5328F">
              <w:rPr>
                <w:b/>
                <w:bCs/>
                <w:sz w:val="22"/>
                <w:szCs w:val="22"/>
                <w:shd w:val="clear" w:color="auto" w:fill="FFFFFF"/>
                <w:lang w:val="fr-FR"/>
              </w:rPr>
              <w:t>é</w:t>
            </w:r>
            <w:r w:rsidRPr="00F5328F">
              <w:rPr>
                <w:b/>
                <w:bCs/>
                <w:sz w:val="22"/>
                <w:szCs w:val="22"/>
                <w:shd w:val="clear" w:color="auto" w:fill="FFFFFF"/>
                <w:lang w:val="it-IT"/>
              </w:rPr>
              <w:t xml:space="preserve">tel </w:t>
            </w:r>
            <w:r w:rsidRPr="00F5328F">
              <w:rPr>
                <w:b/>
                <w:bCs/>
                <w:sz w:val="22"/>
                <w:szCs w:val="22"/>
                <w:shd w:val="clear" w:color="auto" w:fill="FFFFFF"/>
                <w:lang w:val="sv-SE"/>
              </w:rPr>
              <w:t>ö</w:t>
            </w:r>
            <w:r w:rsidRPr="00F5328F">
              <w:rPr>
                <w:b/>
                <w:bCs/>
                <w:sz w:val="22"/>
                <w:szCs w:val="22"/>
                <w:shd w:val="clear" w:color="auto" w:fill="FFFFFF"/>
              </w:rPr>
              <w:t xml:space="preserve">sszesen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37" w:type="dxa"/>
              <w:right w:w="137" w:type="dxa"/>
            </w:tcMar>
            <w:vAlign w:val="center"/>
          </w:tcPr>
          <w:p w:rsidR="00F220D4" w:rsidRDefault="00F220D4" w:rsidP="003552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 4.618</w:t>
            </w:r>
            <w:r w:rsidRPr="00F5328F">
              <w:rPr>
                <w:b/>
                <w:bCs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4.618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bottom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323"/>
        </w:trPr>
        <w:tc>
          <w:tcPr>
            <w:tcW w:w="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93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113"/>
              <w:jc w:val="center"/>
            </w:pPr>
            <w:r w:rsidRPr="00F5328F">
              <w:rPr>
                <w:sz w:val="22"/>
                <w:szCs w:val="22"/>
                <w:shd w:val="clear" w:color="auto" w:fill="FFFFFF"/>
                <w:lang w:val="es-ES_tradnl"/>
              </w:rPr>
              <w:t>Kiad</w:t>
            </w:r>
            <w:r w:rsidRPr="00F5328F">
              <w:rPr>
                <w:sz w:val="22"/>
                <w:szCs w:val="22"/>
                <w:shd w:val="clear" w:color="auto" w:fill="FFFFFF"/>
              </w:rPr>
              <w:t>ás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</w:pPr>
            <w:r w:rsidRPr="00F5328F">
              <w:rPr>
                <w:sz w:val="22"/>
                <w:szCs w:val="22"/>
                <w:shd w:val="clear" w:color="auto" w:fill="FFFFFF"/>
              </w:rPr>
              <w:t>Szem</w:t>
            </w:r>
            <w:r w:rsidRPr="00F5328F">
              <w:rPr>
                <w:sz w:val="22"/>
                <w:szCs w:val="22"/>
                <w:shd w:val="clear" w:color="auto" w:fill="FFFFFF"/>
                <w:lang w:val="fr-FR"/>
              </w:rPr>
              <w:t>é</w:t>
            </w:r>
            <w:r w:rsidRPr="00F5328F">
              <w:rPr>
                <w:sz w:val="22"/>
                <w:szCs w:val="22"/>
                <w:shd w:val="clear" w:color="auto" w:fill="FFFFFF"/>
              </w:rPr>
              <w:t>lyi juttatás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37" w:type="dxa"/>
            </w:tcMar>
            <w:vAlign w:val="center"/>
          </w:tcPr>
          <w:p w:rsidR="00F220D4" w:rsidRDefault="00F220D4" w:rsidP="003552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</w:pPr>
            <w:r>
              <w:rPr>
                <w:sz w:val="22"/>
                <w:szCs w:val="22"/>
                <w:shd w:val="clear" w:color="auto" w:fill="FFFFFF"/>
              </w:rPr>
              <w:t xml:space="preserve"> 3.012</w:t>
            </w:r>
            <w:r w:rsidRPr="00F5328F">
              <w:rPr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3.012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bottom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323"/>
        </w:trPr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37" w:type="dxa"/>
              <w:right w:w="137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</w:pPr>
            <w:r w:rsidRPr="00F5328F">
              <w:rPr>
                <w:sz w:val="22"/>
                <w:szCs w:val="22"/>
                <w:shd w:val="clear" w:color="auto" w:fill="FFFFFF"/>
              </w:rPr>
              <w:t>Munkaad</w:t>
            </w:r>
            <w:r w:rsidRPr="00F5328F">
              <w:rPr>
                <w:sz w:val="22"/>
                <w:szCs w:val="22"/>
                <w:shd w:val="clear" w:color="auto" w:fill="FFFFFF"/>
                <w:lang w:val="es-ES_tradnl"/>
              </w:rPr>
              <w:t>ó</w:t>
            </w:r>
            <w:r w:rsidRPr="00F5328F">
              <w:rPr>
                <w:sz w:val="22"/>
                <w:szCs w:val="22"/>
                <w:shd w:val="clear" w:color="auto" w:fill="FFFFFF"/>
              </w:rPr>
              <w:t>kat terhelő összes járul</w:t>
            </w:r>
            <w:r w:rsidRPr="00F5328F">
              <w:rPr>
                <w:sz w:val="22"/>
                <w:szCs w:val="22"/>
                <w:shd w:val="clear" w:color="auto" w:fill="FFFFFF"/>
                <w:lang w:val="fr-FR"/>
              </w:rPr>
              <w:t>é</w:t>
            </w:r>
            <w:r w:rsidRPr="00F5328F">
              <w:rPr>
                <w:sz w:val="22"/>
                <w:szCs w:val="22"/>
                <w:shd w:val="clear" w:color="auto" w:fill="FFFFFF"/>
              </w:rPr>
              <w:t>k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37" w:type="dxa"/>
              <w:right w:w="137" w:type="dxa"/>
            </w:tcMar>
            <w:vAlign w:val="center"/>
          </w:tcPr>
          <w:p w:rsidR="00F220D4" w:rsidRDefault="00F220D4" w:rsidP="003552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</w:pPr>
            <w:r>
              <w:rPr>
                <w:sz w:val="22"/>
                <w:szCs w:val="22"/>
                <w:shd w:val="clear" w:color="auto" w:fill="FFFFFF"/>
              </w:rPr>
              <w:t xml:space="preserve"> 585</w:t>
            </w:r>
            <w:r w:rsidRPr="00F5328F">
              <w:rPr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585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bottom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323"/>
        </w:trPr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37" w:type="dxa"/>
              <w:right w:w="137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</w:pPr>
            <w:r w:rsidRPr="00F5328F">
              <w:rPr>
                <w:sz w:val="22"/>
                <w:szCs w:val="22"/>
                <w:shd w:val="clear" w:color="auto" w:fill="FFFFFF"/>
              </w:rPr>
              <w:t xml:space="preserve">Dologi kiadás   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37" w:type="dxa"/>
              <w:right w:w="137" w:type="dxa"/>
            </w:tcMar>
            <w:vAlign w:val="center"/>
          </w:tcPr>
          <w:p w:rsidR="00F220D4" w:rsidRDefault="00F220D4" w:rsidP="003552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</w:pPr>
            <w:r>
              <w:rPr>
                <w:sz w:val="22"/>
                <w:szCs w:val="22"/>
                <w:shd w:val="clear" w:color="auto" w:fill="FFFFFF"/>
              </w:rPr>
              <w:t>1.021</w:t>
            </w:r>
            <w:r w:rsidRPr="00F5328F">
              <w:rPr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1.021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bottom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323"/>
        </w:trPr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37" w:type="dxa"/>
              <w:right w:w="137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</w:pPr>
            <w:r w:rsidRPr="00F5328F">
              <w:rPr>
                <w:sz w:val="22"/>
                <w:szCs w:val="22"/>
                <w:shd w:val="clear" w:color="auto" w:fill="FFFFFF"/>
              </w:rPr>
              <w:t>Egy</w:t>
            </w:r>
            <w:r w:rsidRPr="00F5328F">
              <w:rPr>
                <w:sz w:val="22"/>
                <w:szCs w:val="22"/>
                <w:shd w:val="clear" w:color="auto" w:fill="FFFFFF"/>
                <w:lang w:val="fr-FR"/>
              </w:rPr>
              <w:t>é</w:t>
            </w:r>
            <w:r w:rsidRPr="00F5328F">
              <w:rPr>
                <w:sz w:val="22"/>
                <w:szCs w:val="22"/>
                <w:shd w:val="clear" w:color="auto" w:fill="FFFFFF"/>
              </w:rPr>
              <w:t>b kiadás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37" w:type="dxa"/>
              <w:right w:w="137" w:type="dxa"/>
            </w:tcMar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right"/>
            </w:pPr>
            <w:r w:rsidRPr="00F5328F">
              <w:rPr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bottom w:w="80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220D4" w:rsidTr="00F5328F">
        <w:trPr>
          <w:trHeight w:val="323"/>
        </w:trPr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0D4" w:rsidRDefault="00F220D4" w:rsidP="00F53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</w:pPr>
            <w:r w:rsidRPr="00F5328F">
              <w:rPr>
                <w:b/>
                <w:bCs/>
                <w:sz w:val="22"/>
                <w:szCs w:val="22"/>
                <w:shd w:val="clear" w:color="auto" w:fill="FFFFFF"/>
                <w:lang w:val="es-ES_tradnl"/>
              </w:rPr>
              <w:t>Kiad</w:t>
            </w:r>
            <w:r w:rsidRPr="00F5328F">
              <w:rPr>
                <w:b/>
                <w:bCs/>
                <w:sz w:val="22"/>
                <w:szCs w:val="22"/>
                <w:shd w:val="clear" w:color="auto" w:fill="FFFFFF"/>
              </w:rPr>
              <w:t xml:space="preserve">ás </w:t>
            </w:r>
            <w:r w:rsidRPr="00F5328F">
              <w:rPr>
                <w:b/>
                <w:bCs/>
                <w:sz w:val="22"/>
                <w:szCs w:val="22"/>
                <w:shd w:val="clear" w:color="auto" w:fill="FFFFFF"/>
                <w:lang w:val="sv-SE"/>
              </w:rPr>
              <w:t>ö</w:t>
            </w:r>
            <w:r w:rsidRPr="00F5328F">
              <w:rPr>
                <w:b/>
                <w:bCs/>
                <w:sz w:val="22"/>
                <w:szCs w:val="22"/>
                <w:shd w:val="clear" w:color="auto" w:fill="FFFFFF"/>
              </w:rPr>
              <w:t xml:space="preserve">sszesen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4.618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4.618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37" w:type="dxa"/>
              <w:right w:w="137" w:type="dxa"/>
            </w:tcMar>
          </w:tcPr>
          <w:p w:rsidR="00F220D4" w:rsidRDefault="00F2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" w:hanging="216"/>
        <w:rPr>
          <w:b/>
          <w:bCs/>
          <w:sz w:val="22"/>
          <w:szCs w:val="22"/>
        </w:rPr>
      </w:pPr>
    </w:p>
    <w:p w:rsidR="00F220D4" w:rsidRDefault="00F22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  <w:u w:val="single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  <w:u w:val="single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  <w:u w:val="single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  <w:u w:val="single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>Dátum: Sülysáp, 2020-02-17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708"/>
        <w:rPr>
          <w:sz w:val="22"/>
          <w:szCs w:val="22"/>
        </w:rPr>
      </w:pPr>
      <w:r>
        <w:rPr>
          <w:sz w:val="22"/>
          <w:szCs w:val="22"/>
        </w:rPr>
        <w:t>aláírás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Int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zm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nyvezető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>Dátum: Sülysáp,2020-02-17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  <w:r>
        <w:t>………………………………..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:rsidR="00F220D4" w:rsidRDefault="00F2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Fenntartó</w:t>
      </w:r>
    </w:p>
    <w:sectPr w:rsidR="00F220D4" w:rsidSect="00FE3593">
      <w:type w:val="continuous"/>
      <w:pgSz w:w="11900" w:h="16840"/>
      <w:pgMar w:top="1417" w:right="1417" w:bottom="1417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0D4" w:rsidRDefault="00E46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E460D4" w:rsidRDefault="00E46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D4" w:rsidRDefault="00E460D4">
    <w:pPr>
      <w:pStyle w:val="llb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2C58F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0D4" w:rsidRDefault="00E46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E460D4" w:rsidRDefault="00E46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D4" w:rsidRDefault="00F220D4">
    <w:pPr>
      <w:pStyle w:val="Fejlcslblc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573BB"/>
    <w:multiLevelType w:val="hybridMultilevel"/>
    <w:tmpl w:val="FF7A915E"/>
    <w:numStyleLink w:val="Importlt1stlus"/>
  </w:abstractNum>
  <w:abstractNum w:abstractNumId="1" w15:restartNumberingAfterBreak="0">
    <w:nsid w:val="282D1112"/>
    <w:multiLevelType w:val="hybridMultilevel"/>
    <w:tmpl w:val="FF7A915E"/>
    <w:styleLink w:val="Importlt1stlus"/>
    <w:lvl w:ilvl="0" w:tplc="6AFE2000">
      <w:start w:val="1"/>
      <w:numFmt w:val="upperRoman"/>
      <w:lvlText w:val="%1."/>
      <w:lvlJc w:val="left"/>
      <w:pPr>
        <w:tabs>
          <w:tab w:val="num" w:pos="708"/>
        </w:tabs>
        <w:ind w:left="72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194AABDA">
      <w:start w:val="1"/>
      <w:numFmt w:val="lowerLetter"/>
      <w:lvlText w:val="%2."/>
      <w:lvlJc w:val="left"/>
      <w:pPr>
        <w:tabs>
          <w:tab w:val="num" w:pos="1069"/>
        </w:tabs>
        <w:ind w:left="1081" w:hanging="372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57DC0134">
      <w:start w:val="1"/>
      <w:numFmt w:val="lowerRoman"/>
      <w:lvlText w:val="%3."/>
      <w:lvlJc w:val="left"/>
      <w:pPr>
        <w:tabs>
          <w:tab w:val="num" w:pos="1789"/>
        </w:tabs>
        <w:ind w:left="1801" w:hanging="302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A288E976">
      <w:start w:val="1"/>
      <w:numFmt w:val="decimal"/>
      <w:lvlText w:val="%4."/>
      <w:lvlJc w:val="left"/>
      <w:pPr>
        <w:tabs>
          <w:tab w:val="num" w:pos="2509"/>
        </w:tabs>
        <w:ind w:left="2521" w:hanging="372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D7427732">
      <w:start w:val="1"/>
      <w:numFmt w:val="lowerLetter"/>
      <w:lvlText w:val="%5."/>
      <w:lvlJc w:val="left"/>
      <w:pPr>
        <w:tabs>
          <w:tab w:val="num" w:pos="3229"/>
        </w:tabs>
        <w:ind w:left="3241" w:hanging="372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272E5986">
      <w:start w:val="1"/>
      <w:numFmt w:val="lowerRoman"/>
      <w:lvlText w:val="%6."/>
      <w:lvlJc w:val="left"/>
      <w:pPr>
        <w:tabs>
          <w:tab w:val="num" w:pos="3949"/>
        </w:tabs>
        <w:ind w:left="3961" w:hanging="302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D714DB0A">
      <w:start w:val="1"/>
      <w:numFmt w:val="decimal"/>
      <w:lvlText w:val="%7."/>
      <w:lvlJc w:val="left"/>
      <w:pPr>
        <w:tabs>
          <w:tab w:val="num" w:pos="4669"/>
        </w:tabs>
        <w:ind w:left="4681" w:hanging="372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9CD64764">
      <w:start w:val="1"/>
      <w:numFmt w:val="lowerLetter"/>
      <w:lvlText w:val="%8."/>
      <w:lvlJc w:val="left"/>
      <w:pPr>
        <w:tabs>
          <w:tab w:val="num" w:pos="5389"/>
        </w:tabs>
        <w:ind w:left="5401" w:hanging="372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31F05192">
      <w:start w:val="1"/>
      <w:numFmt w:val="lowerRoman"/>
      <w:lvlText w:val="%9."/>
      <w:lvlJc w:val="left"/>
      <w:pPr>
        <w:tabs>
          <w:tab w:val="num" w:pos="6109"/>
        </w:tabs>
        <w:ind w:left="6121" w:hanging="302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29513ADC"/>
    <w:multiLevelType w:val="hybridMultilevel"/>
    <w:tmpl w:val="80B05ECC"/>
    <w:lvl w:ilvl="0" w:tplc="0EF6675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720E04A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41FA6E9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389E8374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85A2413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77C8A97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4202CADC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0B52866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BFBE55EC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2A081CCB"/>
    <w:multiLevelType w:val="hybridMultilevel"/>
    <w:tmpl w:val="9C66955A"/>
    <w:lvl w:ilvl="0" w:tplc="2978453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4F84D7B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39A49AE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81FAC1A8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D67C093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D370E98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D82C9CD2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CA080C5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08A61D3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338A6914"/>
    <w:multiLevelType w:val="hybridMultilevel"/>
    <w:tmpl w:val="E01E5A68"/>
    <w:numStyleLink w:val="Importlt7stlus"/>
  </w:abstractNum>
  <w:abstractNum w:abstractNumId="5" w15:restartNumberingAfterBreak="0">
    <w:nsid w:val="3EB61E9B"/>
    <w:multiLevelType w:val="hybridMultilevel"/>
    <w:tmpl w:val="949213F8"/>
    <w:styleLink w:val="Importlt6stlus"/>
    <w:lvl w:ilvl="0" w:tplc="71E0056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BB8A510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27AA2958">
      <w:start w:val="1"/>
      <w:numFmt w:val="lowerRoman"/>
      <w:lvlText w:val="%3."/>
      <w:lvlJc w:val="left"/>
      <w:pPr>
        <w:tabs>
          <w:tab w:val="num" w:pos="2124"/>
        </w:tabs>
        <w:ind w:left="2136" w:hanging="26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60D6766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4ACCC7A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A7701B32">
      <w:start w:val="1"/>
      <w:numFmt w:val="lowerRoman"/>
      <w:lvlText w:val="%6."/>
      <w:lvlJc w:val="left"/>
      <w:pPr>
        <w:tabs>
          <w:tab w:val="num" w:pos="4248"/>
        </w:tabs>
        <w:ind w:left="4260" w:hanging="23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929E4B0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9236A2C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01FC7580">
      <w:start w:val="1"/>
      <w:numFmt w:val="lowerRoman"/>
      <w:lvlText w:val="%9."/>
      <w:lvlJc w:val="left"/>
      <w:pPr>
        <w:tabs>
          <w:tab w:val="num" w:pos="6372"/>
        </w:tabs>
        <w:ind w:left="6384" w:hanging="1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455F1F4F"/>
    <w:multiLevelType w:val="hybridMultilevel"/>
    <w:tmpl w:val="C6AEAF8C"/>
    <w:styleLink w:val="Importlt5stlus"/>
    <w:lvl w:ilvl="0" w:tplc="0DC228B0">
      <w:start w:val="1"/>
      <w:numFmt w:val="decimal"/>
      <w:lvlText w:val="%1."/>
      <w:lvlJc w:val="left"/>
      <w:pPr>
        <w:ind w:left="709" w:hanging="283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5624F758">
      <w:start w:val="1"/>
      <w:numFmt w:val="lowerLetter"/>
      <w:lvlText w:val="%2."/>
      <w:lvlJc w:val="left"/>
      <w:pPr>
        <w:ind w:left="1417" w:hanging="27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728841C0">
      <w:start w:val="1"/>
      <w:numFmt w:val="lowerRoman"/>
      <w:lvlText w:val="%3."/>
      <w:lvlJc w:val="left"/>
      <w:pPr>
        <w:ind w:left="2125" w:hanging="189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BC803320">
      <w:start w:val="1"/>
      <w:numFmt w:val="decimal"/>
      <w:lvlText w:val="%4."/>
      <w:lvlJc w:val="left"/>
      <w:pPr>
        <w:ind w:left="2833" w:hanging="247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A26CA570">
      <w:start w:val="1"/>
      <w:numFmt w:val="lowerLetter"/>
      <w:lvlText w:val="%5."/>
      <w:lvlJc w:val="left"/>
      <w:pPr>
        <w:ind w:left="3541" w:hanging="23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6DC81426">
      <w:start w:val="1"/>
      <w:numFmt w:val="lowerRoman"/>
      <w:suff w:val="nothing"/>
      <w:lvlText w:val="%6."/>
      <w:lvlJc w:val="left"/>
      <w:pPr>
        <w:ind w:left="4249" w:hanging="153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5D3AE77C">
      <w:start w:val="1"/>
      <w:numFmt w:val="decimal"/>
      <w:lvlText w:val="%7."/>
      <w:lvlJc w:val="left"/>
      <w:pPr>
        <w:ind w:left="4957" w:hanging="21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3F16C3DE">
      <w:start w:val="1"/>
      <w:numFmt w:val="lowerLetter"/>
      <w:lvlText w:val="%8."/>
      <w:lvlJc w:val="left"/>
      <w:pPr>
        <w:ind w:left="5665" w:hanging="199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CD40A8F6">
      <w:start w:val="1"/>
      <w:numFmt w:val="lowerRoman"/>
      <w:suff w:val="nothing"/>
      <w:lvlText w:val="%9."/>
      <w:lvlJc w:val="left"/>
      <w:pPr>
        <w:ind w:left="6373" w:hanging="117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4FDF6F9D"/>
    <w:multiLevelType w:val="hybridMultilevel"/>
    <w:tmpl w:val="3DF2FF5A"/>
    <w:lvl w:ilvl="0" w:tplc="BA8E73F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72AA7C1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B45CDB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1062E62A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75024EC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4E4E599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FA76244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A6B85FE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C93E099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65177827"/>
    <w:multiLevelType w:val="hybridMultilevel"/>
    <w:tmpl w:val="C6AEAF8C"/>
    <w:numStyleLink w:val="Importlt5stlus"/>
  </w:abstractNum>
  <w:abstractNum w:abstractNumId="9" w15:restartNumberingAfterBreak="0">
    <w:nsid w:val="6693580F"/>
    <w:multiLevelType w:val="hybridMultilevel"/>
    <w:tmpl w:val="949213F8"/>
    <w:numStyleLink w:val="Importlt6stlus"/>
  </w:abstractNum>
  <w:abstractNum w:abstractNumId="10" w15:restartNumberingAfterBreak="0">
    <w:nsid w:val="6B7C432E"/>
    <w:multiLevelType w:val="hybridMultilevel"/>
    <w:tmpl w:val="E01E5A68"/>
    <w:styleLink w:val="Importlt7stlus"/>
    <w:lvl w:ilvl="0" w:tplc="A4AE59D6">
      <w:start w:val="1"/>
      <w:numFmt w:val="decimal"/>
      <w:lvlText w:val="%1)"/>
      <w:lvlJc w:val="left"/>
      <w:pPr>
        <w:ind w:left="708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EB00FBEA">
      <w:start w:val="1"/>
      <w:numFmt w:val="lowerLetter"/>
      <w:lvlText w:val="%2."/>
      <w:lvlJc w:val="left"/>
      <w:pPr>
        <w:ind w:left="1416" w:hanging="34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F7F88BD4">
      <w:start w:val="1"/>
      <w:numFmt w:val="lowerRoman"/>
      <w:lvlText w:val="%3."/>
      <w:lvlJc w:val="left"/>
      <w:pPr>
        <w:ind w:left="2124" w:hanging="25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A7029B6E">
      <w:start w:val="1"/>
      <w:numFmt w:val="decimal"/>
      <w:lvlText w:val="%4."/>
      <w:lvlJc w:val="left"/>
      <w:pPr>
        <w:ind w:left="2832" w:hanging="32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7A22C8CC">
      <w:start w:val="1"/>
      <w:numFmt w:val="lowerLetter"/>
      <w:lvlText w:val="%5."/>
      <w:lvlJc w:val="left"/>
      <w:pPr>
        <w:ind w:left="3540" w:hanging="31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F3127CAE">
      <w:start w:val="1"/>
      <w:numFmt w:val="lowerRoman"/>
      <w:lvlText w:val="%6."/>
      <w:lvlJc w:val="left"/>
      <w:pPr>
        <w:ind w:left="4248" w:hanging="22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9ED2648E">
      <w:start w:val="1"/>
      <w:numFmt w:val="decimal"/>
      <w:lvlText w:val="%7."/>
      <w:lvlJc w:val="left"/>
      <w:pPr>
        <w:ind w:left="4956" w:hanging="28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183CFC3A">
      <w:start w:val="1"/>
      <w:numFmt w:val="lowerLetter"/>
      <w:lvlText w:val="%8."/>
      <w:lvlJc w:val="left"/>
      <w:pPr>
        <w:ind w:left="5664" w:hanging="27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D3A87C38">
      <w:start w:val="1"/>
      <w:numFmt w:val="lowerRoman"/>
      <w:lvlText w:val="%9."/>
      <w:lvlJc w:val="left"/>
      <w:pPr>
        <w:ind w:left="6372" w:hanging="18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2002514">
        <w:start w:val="1"/>
        <w:numFmt w:val="upperRoman"/>
        <w:lvlText w:val="%1."/>
        <w:lvlJc w:val="left"/>
        <w:pPr>
          <w:ind w:left="709" w:hanging="709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E9A854D6">
        <w:start w:val="1"/>
        <w:numFmt w:val="lowerLetter"/>
        <w:lvlText w:val="%2."/>
        <w:lvlJc w:val="left"/>
        <w:pPr>
          <w:ind w:left="1070" w:hanging="3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138C20D2">
        <w:start w:val="1"/>
        <w:numFmt w:val="lowerRoman"/>
        <w:lvlText w:val="%3."/>
        <w:lvlJc w:val="left"/>
        <w:pPr>
          <w:ind w:left="1790" w:hanging="28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7318FFF2">
        <w:start w:val="1"/>
        <w:numFmt w:val="decimal"/>
        <w:lvlText w:val="%4."/>
        <w:lvlJc w:val="left"/>
        <w:pPr>
          <w:ind w:left="2510" w:hanging="3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900C8A72">
        <w:start w:val="1"/>
        <w:numFmt w:val="lowerLetter"/>
        <w:lvlText w:val="%5."/>
        <w:lvlJc w:val="left"/>
        <w:pPr>
          <w:ind w:left="3230" w:hanging="3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979A9306">
        <w:start w:val="1"/>
        <w:numFmt w:val="lowerRoman"/>
        <w:lvlText w:val="%6."/>
        <w:lvlJc w:val="left"/>
        <w:pPr>
          <w:ind w:left="3950" w:hanging="28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D5E8A1CE">
        <w:start w:val="1"/>
        <w:numFmt w:val="decimal"/>
        <w:lvlText w:val="%7."/>
        <w:lvlJc w:val="left"/>
        <w:pPr>
          <w:ind w:left="4670" w:hanging="3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0718884C">
        <w:start w:val="1"/>
        <w:numFmt w:val="lowerLetter"/>
        <w:lvlText w:val="%8."/>
        <w:lvlJc w:val="left"/>
        <w:pPr>
          <w:ind w:left="5390" w:hanging="3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3E6E9242">
        <w:start w:val="1"/>
        <w:numFmt w:val="lowerRoman"/>
        <w:lvlText w:val="%9."/>
        <w:lvlJc w:val="left"/>
        <w:pPr>
          <w:ind w:left="6110" w:hanging="28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0"/>
    <w:lvlOverride w:ilvl="0">
      <w:startOverride w:val="4"/>
    </w:lvlOverride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9"/>
  </w:num>
  <w:num w:numId="14">
    <w:abstractNumId w:val="0"/>
    <w:lvlOverride w:ilvl="0">
      <w:startOverride w:val="5"/>
    </w:lvlOverride>
  </w:num>
  <w:num w:numId="15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E8"/>
    <w:rsid w:val="00043FB5"/>
    <w:rsid w:val="00063CAC"/>
    <w:rsid w:val="00091FC0"/>
    <w:rsid w:val="000A3FCF"/>
    <w:rsid w:val="000C01D6"/>
    <w:rsid w:val="000C55C2"/>
    <w:rsid w:val="00121832"/>
    <w:rsid w:val="00123E1E"/>
    <w:rsid w:val="0016154C"/>
    <w:rsid w:val="001A69B5"/>
    <w:rsid w:val="001A6A9D"/>
    <w:rsid w:val="00236BDE"/>
    <w:rsid w:val="002B4D3A"/>
    <w:rsid w:val="002C58F2"/>
    <w:rsid w:val="002E6344"/>
    <w:rsid w:val="002E7274"/>
    <w:rsid w:val="00316B47"/>
    <w:rsid w:val="00342750"/>
    <w:rsid w:val="00345025"/>
    <w:rsid w:val="003552AC"/>
    <w:rsid w:val="003808AC"/>
    <w:rsid w:val="00394C1A"/>
    <w:rsid w:val="00473323"/>
    <w:rsid w:val="004F53BC"/>
    <w:rsid w:val="00500D69"/>
    <w:rsid w:val="00583E3A"/>
    <w:rsid w:val="006004D3"/>
    <w:rsid w:val="00614198"/>
    <w:rsid w:val="006409D4"/>
    <w:rsid w:val="00664912"/>
    <w:rsid w:val="006756FF"/>
    <w:rsid w:val="00681A43"/>
    <w:rsid w:val="007121C5"/>
    <w:rsid w:val="007161E6"/>
    <w:rsid w:val="007510CA"/>
    <w:rsid w:val="007576E8"/>
    <w:rsid w:val="00786C4C"/>
    <w:rsid w:val="007A7F0B"/>
    <w:rsid w:val="007F18B2"/>
    <w:rsid w:val="0083540D"/>
    <w:rsid w:val="00851116"/>
    <w:rsid w:val="00852F14"/>
    <w:rsid w:val="008B149C"/>
    <w:rsid w:val="008E6CAB"/>
    <w:rsid w:val="0093229C"/>
    <w:rsid w:val="009502FD"/>
    <w:rsid w:val="009965DB"/>
    <w:rsid w:val="009D14AC"/>
    <w:rsid w:val="009E14B1"/>
    <w:rsid w:val="009F06F2"/>
    <w:rsid w:val="009F7D47"/>
    <w:rsid w:val="00A30309"/>
    <w:rsid w:val="00A57A28"/>
    <w:rsid w:val="00A74A84"/>
    <w:rsid w:val="00A8043B"/>
    <w:rsid w:val="00AC2FF2"/>
    <w:rsid w:val="00AE071D"/>
    <w:rsid w:val="00AF3AC3"/>
    <w:rsid w:val="00B2017C"/>
    <w:rsid w:val="00B964DE"/>
    <w:rsid w:val="00BA0751"/>
    <w:rsid w:val="00BB3775"/>
    <w:rsid w:val="00BE47AB"/>
    <w:rsid w:val="00C046EB"/>
    <w:rsid w:val="00C10231"/>
    <w:rsid w:val="00C457B7"/>
    <w:rsid w:val="00C84B52"/>
    <w:rsid w:val="00CA3BE0"/>
    <w:rsid w:val="00CD38B3"/>
    <w:rsid w:val="00CF7503"/>
    <w:rsid w:val="00D01647"/>
    <w:rsid w:val="00D22BA1"/>
    <w:rsid w:val="00D62545"/>
    <w:rsid w:val="00D71059"/>
    <w:rsid w:val="00D92556"/>
    <w:rsid w:val="00DB5A72"/>
    <w:rsid w:val="00DB7D6E"/>
    <w:rsid w:val="00DC5629"/>
    <w:rsid w:val="00E03F81"/>
    <w:rsid w:val="00E05EAB"/>
    <w:rsid w:val="00E06323"/>
    <w:rsid w:val="00E1691A"/>
    <w:rsid w:val="00E4568A"/>
    <w:rsid w:val="00E460D4"/>
    <w:rsid w:val="00F220D4"/>
    <w:rsid w:val="00F5328F"/>
    <w:rsid w:val="00FA3247"/>
    <w:rsid w:val="00FE3593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F89FBF-DCD6-40B8-A7CB-1E0D59C6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04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A8043B"/>
    <w:rPr>
      <w:rFonts w:cs="Times New Roman"/>
      <w:u w:val="single"/>
    </w:rPr>
  </w:style>
  <w:style w:type="table" w:customStyle="1" w:styleId="TableNormal1">
    <w:name w:val="Table Normal1"/>
    <w:uiPriority w:val="99"/>
    <w:rsid w:val="00A804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uiPriority w:val="99"/>
    <w:rsid w:val="00A804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rsid w:val="00A804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786C4C"/>
    <w:rPr>
      <w:rFonts w:cs="Arial Unicode MS"/>
      <w:color w:val="000000"/>
      <w:sz w:val="24"/>
      <w:szCs w:val="24"/>
      <w:u w:color="000000"/>
    </w:rPr>
  </w:style>
  <w:style w:type="paragraph" w:styleId="Nincstrkz">
    <w:name w:val="No Spacing"/>
    <w:uiPriority w:val="99"/>
    <w:qFormat/>
    <w:rsid w:val="00A804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u w:color="000000"/>
    </w:rPr>
  </w:style>
  <w:style w:type="paragraph" w:styleId="Listaszerbekezds">
    <w:name w:val="List Paragraph"/>
    <w:basedOn w:val="Norml"/>
    <w:uiPriority w:val="99"/>
    <w:qFormat/>
    <w:rsid w:val="00A8043B"/>
    <w:pPr>
      <w:ind w:left="708"/>
    </w:pPr>
    <w:rPr>
      <w:rFonts w:eastAsia="Times New Roman" w:cs="Times New Roman"/>
    </w:rPr>
  </w:style>
  <w:style w:type="paragraph" w:customStyle="1" w:styleId="Standard">
    <w:name w:val="Standard"/>
    <w:uiPriority w:val="99"/>
    <w:rsid w:val="00A804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customStyle="1" w:styleId="llb1">
    <w:name w:val="Élőláb1"/>
    <w:uiPriority w:val="99"/>
    <w:rsid w:val="00A804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Importlt1stlus">
    <w:name w:val="Importált 1 stílus"/>
    <w:rsid w:val="00FA5690"/>
    <w:pPr>
      <w:numPr>
        <w:numId w:val="1"/>
      </w:numPr>
    </w:pPr>
  </w:style>
  <w:style w:type="numbering" w:customStyle="1" w:styleId="Importlt6stlus">
    <w:name w:val="Importált 6 stílus"/>
    <w:rsid w:val="00FA5690"/>
    <w:pPr>
      <w:numPr>
        <w:numId w:val="12"/>
      </w:numPr>
    </w:pPr>
  </w:style>
  <w:style w:type="numbering" w:customStyle="1" w:styleId="Importlt5stlus">
    <w:name w:val="Importált 5 stílus"/>
    <w:rsid w:val="00FA5690"/>
    <w:pPr>
      <w:numPr>
        <w:numId w:val="8"/>
      </w:numPr>
    </w:pPr>
  </w:style>
  <w:style w:type="numbering" w:customStyle="1" w:styleId="Importlt7stlus">
    <w:name w:val="Importált 7 stílus"/>
    <w:rsid w:val="00FA5690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3281</Words>
  <Characters>22645</Characters>
  <Application>Microsoft Office Word</Application>
  <DocSecurity>0</DocSecurity>
  <Lines>188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könyvtár logója</vt:lpstr>
    </vt:vector>
  </TitlesOfParts>
  <Company>KD</Company>
  <LinksUpToDate>false</LinksUpToDate>
  <CharactersWithSpaces>25875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könyvtár logója</dc:title>
  <dc:subject/>
  <dc:creator>Tratnyek Bianka</dc:creator>
  <cp:keywords/>
  <dc:description/>
  <cp:lastModifiedBy>Testületi Ügyintéző</cp:lastModifiedBy>
  <cp:revision>2</cp:revision>
  <dcterms:created xsi:type="dcterms:W3CDTF">2020-02-18T10:40:00Z</dcterms:created>
  <dcterms:modified xsi:type="dcterms:W3CDTF">2020-02-18T10:40:00Z</dcterms:modified>
</cp:coreProperties>
</file>